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C153" w14:textId="5D6414C7" w:rsidR="009231A1" w:rsidRPr="00FD1FEA" w:rsidRDefault="009231A1" w:rsidP="009231A1">
      <w:pPr>
        <w:spacing w:after="100" w:afterAutospacing="1" w:line="480" w:lineRule="auto"/>
        <w:jc w:val="center"/>
        <w:rPr>
          <w:rFonts w:ascii="微软雅黑" w:eastAsia="微软雅黑" w:hAnsi="微软雅黑" w:cs="思源黑体 CN Regular"/>
          <w:b/>
          <w:bCs/>
          <w:spacing w:val="20"/>
          <w:sz w:val="32"/>
          <w:szCs w:val="32"/>
        </w:rPr>
      </w:pPr>
      <w:r w:rsidRPr="00FD1FEA">
        <w:rPr>
          <w:rFonts w:ascii="微软雅黑" w:eastAsia="微软雅黑" w:hAnsi="微软雅黑" w:cs="思源黑体 CN Regular" w:hint="eastAsia"/>
          <w:b/>
          <w:bCs/>
          <w:spacing w:val="20"/>
          <w:sz w:val="32"/>
          <w:szCs w:val="32"/>
        </w:rPr>
        <w:t>2</w:t>
      </w:r>
      <w:r w:rsidRPr="00FD1FEA">
        <w:rPr>
          <w:rFonts w:ascii="微软雅黑" w:eastAsia="微软雅黑" w:hAnsi="微软雅黑" w:cs="思源黑体 CN Regular"/>
          <w:b/>
          <w:bCs/>
          <w:spacing w:val="20"/>
          <w:sz w:val="32"/>
          <w:szCs w:val="32"/>
        </w:rPr>
        <w:t>02</w:t>
      </w:r>
      <w:r>
        <w:rPr>
          <w:rFonts w:ascii="微软雅黑" w:eastAsia="微软雅黑" w:hAnsi="微软雅黑" w:cs="思源黑体 CN Regular"/>
          <w:b/>
          <w:bCs/>
          <w:spacing w:val="20"/>
          <w:sz w:val="32"/>
          <w:szCs w:val="32"/>
        </w:rPr>
        <w:t>3</w:t>
      </w:r>
      <w:proofErr w:type="gramStart"/>
      <w:r w:rsidRPr="00FD1FEA">
        <w:rPr>
          <w:rFonts w:ascii="微软雅黑" w:eastAsia="微软雅黑" w:hAnsi="微软雅黑" w:cs="思源黑体 CN Regular" w:hint="eastAsia"/>
          <w:b/>
          <w:bCs/>
          <w:spacing w:val="20"/>
          <w:sz w:val="32"/>
          <w:szCs w:val="32"/>
        </w:rPr>
        <w:t>云丘山</w:t>
      </w:r>
      <w:proofErr w:type="gramEnd"/>
      <w:r w:rsidRPr="00FD1FEA">
        <w:rPr>
          <w:rFonts w:ascii="微软雅黑" w:eastAsia="微软雅黑" w:hAnsi="微软雅黑" w:cs="思源黑体 CN Regular" w:hint="eastAsia"/>
          <w:b/>
          <w:bCs/>
          <w:spacing w:val="20"/>
          <w:sz w:val="32"/>
          <w:szCs w:val="32"/>
        </w:rPr>
        <w:t>越野赛报名须知</w:t>
      </w:r>
    </w:p>
    <w:p w14:paraId="3FBD6FFC" w14:textId="6926A602" w:rsidR="009231A1"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报名费用</w:t>
      </w:r>
    </w:p>
    <w:tbl>
      <w:tblPr>
        <w:tblW w:w="5000" w:type="pct"/>
        <w:tblLook w:val="04A0" w:firstRow="1" w:lastRow="0" w:firstColumn="1" w:lastColumn="0" w:noHBand="0" w:noVBand="1"/>
      </w:tblPr>
      <w:tblGrid>
        <w:gridCol w:w="2923"/>
        <w:gridCol w:w="2235"/>
        <w:gridCol w:w="1838"/>
        <w:gridCol w:w="1839"/>
      </w:tblGrid>
      <w:tr w:rsidR="00AA6DF5" w:rsidRPr="00AA6DF5" w14:paraId="170BEDB1" w14:textId="77777777" w:rsidTr="00AA6DF5">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05DE" w14:textId="77777777" w:rsidR="00AA6DF5" w:rsidRPr="00AA6DF5" w:rsidRDefault="00AA6DF5" w:rsidP="00AA6DF5">
            <w:pPr>
              <w:widowControl/>
              <w:jc w:val="center"/>
              <w:rPr>
                <w:rFonts w:ascii="微软雅黑" w:eastAsia="微软雅黑" w:hAnsi="微软雅黑" w:cs="宋体"/>
                <w:b/>
                <w:bCs/>
                <w:color w:val="000000"/>
                <w:kern w:val="0"/>
                <w:szCs w:val="21"/>
              </w:rPr>
            </w:pPr>
            <w:r w:rsidRPr="00AA6DF5">
              <w:rPr>
                <w:rFonts w:ascii="微软雅黑" w:eastAsia="微软雅黑" w:hAnsi="微软雅黑" w:cs="宋体" w:hint="eastAsia"/>
                <w:b/>
                <w:bCs/>
                <w:color w:val="000000"/>
                <w:kern w:val="0"/>
                <w:szCs w:val="21"/>
              </w:rPr>
              <w:t>2023</w:t>
            </w:r>
            <w:proofErr w:type="gramStart"/>
            <w:r w:rsidRPr="00AA6DF5">
              <w:rPr>
                <w:rFonts w:ascii="微软雅黑" w:eastAsia="微软雅黑" w:hAnsi="微软雅黑" w:cs="宋体" w:hint="eastAsia"/>
                <w:b/>
                <w:bCs/>
                <w:color w:val="000000"/>
                <w:kern w:val="0"/>
                <w:szCs w:val="21"/>
              </w:rPr>
              <w:t>云丘山</w:t>
            </w:r>
            <w:proofErr w:type="gramEnd"/>
            <w:r w:rsidRPr="00AA6DF5">
              <w:rPr>
                <w:rFonts w:ascii="微软雅黑" w:eastAsia="微软雅黑" w:hAnsi="微软雅黑" w:cs="宋体" w:hint="eastAsia"/>
                <w:b/>
                <w:bCs/>
                <w:color w:val="000000"/>
                <w:kern w:val="0"/>
                <w:szCs w:val="21"/>
              </w:rPr>
              <w:t>越野赛报名费用</w:t>
            </w:r>
          </w:p>
        </w:tc>
      </w:tr>
      <w:tr w:rsidR="00AA6DF5" w:rsidRPr="00AA6DF5" w14:paraId="31A831F9" w14:textId="77777777" w:rsidTr="00AA6DF5">
        <w:trPr>
          <w:trHeight w:val="288"/>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3FAA6330"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组别</w:t>
            </w:r>
          </w:p>
        </w:tc>
        <w:tc>
          <w:tcPr>
            <w:tcW w:w="1265" w:type="pct"/>
            <w:tcBorders>
              <w:top w:val="nil"/>
              <w:left w:val="nil"/>
              <w:bottom w:val="single" w:sz="4" w:space="0" w:color="auto"/>
              <w:right w:val="single" w:sz="4" w:space="0" w:color="auto"/>
            </w:tcBorders>
            <w:shd w:val="clear" w:color="auto" w:fill="auto"/>
            <w:noWrap/>
            <w:vAlign w:val="center"/>
            <w:hideMark/>
          </w:tcPr>
          <w:p w14:paraId="06ABF1A5"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报名费用/元</w:t>
            </w:r>
          </w:p>
        </w:tc>
        <w:tc>
          <w:tcPr>
            <w:tcW w:w="1040" w:type="pct"/>
            <w:tcBorders>
              <w:top w:val="nil"/>
              <w:left w:val="nil"/>
              <w:bottom w:val="single" w:sz="4" w:space="0" w:color="auto"/>
              <w:right w:val="single" w:sz="4" w:space="0" w:color="auto"/>
            </w:tcBorders>
            <w:shd w:val="clear" w:color="auto" w:fill="auto"/>
            <w:noWrap/>
            <w:vAlign w:val="center"/>
            <w:hideMark/>
          </w:tcPr>
          <w:p w14:paraId="0D620C2E"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早鸟价/元</w:t>
            </w:r>
          </w:p>
        </w:tc>
        <w:tc>
          <w:tcPr>
            <w:tcW w:w="1040" w:type="pct"/>
            <w:tcBorders>
              <w:top w:val="nil"/>
              <w:left w:val="nil"/>
              <w:bottom w:val="single" w:sz="4" w:space="0" w:color="auto"/>
              <w:right w:val="single" w:sz="4" w:space="0" w:color="auto"/>
            </w:tcBorders>
            <w:shd w:val="clear" w:color="auto" w:fill="auto"/>
            <w:noWrap/>
            <w:vAlign w:val="center"/>
            <w:hideMark/>
          </w:tcPr>
          <w:p w14:paraId="0579EDE6"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老鸟价/元</w:t>
            </w:r>
          </w:p>
        </w:tc>
      </w:tr>
      <w:tr w:rsidR="00AA6DF5" w:rsidRPr="00AA6DF5" w14:paraId="0543D3F6" w14:textId="77777777" w:rsidTr="00AA6DF5">
        <w:trPr>
          <w:trHeight w:val="288"/>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1C91F7C0" w14:textId="461C1CF4" w:rsidR="00AA6DF5" w:rsidRPr="00AA6DF5" w:rsidRDefault="00AA6DF5" w:rsidP="00AA6DF5">
            <w:pPr>
              <w:widowControl/>
              <w:jc w:val="center"/>
              <w:rPr>
                <w:rFonts w:ascii="微软雅黑" w:eastAsia="微软雅黑" w:hAnsi="微软雅黑" w:cs="宋体"/>
                <w:color w:val="000000"/>
                <w:kern w:val="0"/>
                <w:szCs w:val="21"/>
              </w:rPr>
            </w:pPr>
            <w:r>
              <w:rPr>
                <w:rFonts w:ascii="微软雅黑" w:eastAsia="微软雅黑" w:hAnsi="微软雅黑" w:cs="宋体"/>
                <w:color w:val="000000"/>
                <w:kern w:val="0"/>
                <w:szCs w:val="21"/>
              </w:rPr>
              <w:t>D</w:t>
            </w:r>
            <w:r w:rsidRPr="00AA6DF5">
              <w:rPr>
                <w:rFonts w:ascii="微软雅黑" w:eastAsia="微软雅黑" w:hAnsi="微软雅黑" w:cs="宋体" w:hint="eastAsia"/>
                <w:color w:val="000000"/>
                <w:kern w:val="0"/>
                <w:szCs w:val="21"/>
              </w:rPr>
              <w:t>TY 100公里组</w:t>
            </w:r>
          </w:p>
        </w:tc>
        <w:tc>
          <w:tcPr>
            <w:tcW w:w="1265" w:type="pct"/>
            <w:tcBorders>
              <w:top w:val="nil"/>
              <w:left w:val="nil"/>
              <w:bottom w:val="single" w:sz="4" w:space="0" w:color="auto"/>
              <w:right w:val="single" w:sz="4" w:space="0" w:color="auto"/>
            </w:tcBorders>
            <w:shd w:val="clear" w:color="auto" w:fill="auto"/>
            <w:noWrap/>
            <w:vAlign w:val="center"/>
            <w:hideMark/>
          </w:tcPr>
          <w:p w14:paraId="26DA2F82"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1099</w:t>
            </w:r>
          </w:p>
        </w:tc>
        <w:tc>
          <w:tcPr>
            <w:tcW w:w="1040" w:type="pct"/>
            <w:tcBorders>
              <w:top w:val="nil"/>
              <w:left w:val="nil"/>
              <w:bottom w:val="single" w:sz="4" w:space="0" w:color="auto"/>
              <w:right w:val="single" w:sz="4" w:space="0" w:color="auto"/>
            </w:tcBorders>
            <w:shd w:val="clear" w:color="auto" w:fill="auto"/>
            <w:noWrap/>
            <w:vAlign w:val="center"/>
            <w:hideMark/>
          </w:tcPr>
          <w:p w14:paraId="1B5D4EE4"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899</w:t>
            </w:r>
          </w:p>
        </w:tc>
        <w:tc>
          <w:tcPr>
            <w:tcW w:w="1040" w:type="pct"/>
            <w:tcBorders>
              <w:top w:val="nil"/>
              <w:left w:val="nil"/>
              <w:bottom w:val="single" w:sz="4" w:space="0" w:color="auto"/>
              <w:right w:val="single" w:sz="4" w:space="0" w:color="auto"/>
            </w:tcBorders>
            <w:shd w:val="clear" w:color="auto" w:fill="auto"/>
            <w:noWrap/>
            <w:vAlign w:val="center"/>
            <w:hideMark/>
          </w:tcPr>
          <w:p w14:paraId="65A8514D"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899</w:t>
            </w:r>
          </w:p>
        </w:tc>
      </w:tr>
      <w:tr w:rsidR="00AA6DF5" w:rsidRPr="00AA6DF5" w14:paraId="28A9BF61" w14:textId="77777777" w:rsidTr="00AA6DF5">
        <w:trPr>
          <w:trHeight w:val="288"/>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162747CE"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MTY 50公里组</w:t>
            </w:r>
          </w:p>
        </w:tc>
        <w:tc>
          <w:tcPr>
            <w:tcW w:w="1265" w:type="pct"/>
            <w:tcBorders>
              <w:top w:val="nil"/>
              <w:left w:val="nil"/>
              <w:bottom w:val="single" w:sz="4" w:space="0" w:color="auto"/>
              <w:right w:val="single" w:sz="4" w:space="0" w:color="auto"/>
            </w:tcBorders>
            <w:shd w:val="clear" w:color="auto" w:fill="auto"/>
            <w:noWrap/>
            <w:vAlign w:val="center"/>
            <w:hideMark/>
          </w:tcPr>
          <w:p w14:paraId="7BFA6F97"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599</w:t>
            </w:r>
          </w:p>
        </w:tc>
        <w:tc>
          <w:tcPr>
            <w:tcW w:w="1040" w:type="pct"/>
            <w:tcBorders>
              <w:top w:val="nil"/>
              <w:left w:val="nil"/>
              <w:bottom w:val="single" w:sz="4" w:space="0" w:color="auto"/>
              <w:right w:val="single" w:sz="4" w:space="0" w:color="auto"/>
            </w:tcBorders>
            <w:shd w:val="clear" w:color="auto" w:fill="auto"/>
            <w:noWrap/>
            <w:vAlign w:val="center"/>
            <w:hideMark/>
          </w:tcPr>
          <w:p w14:paraId="5197F82E"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449</w:t>
            </w:r>
          </w:p>
        </w:tc>
        <w:tc>
          <w:tcPr>
            <w:tcW w:w="1040" w:type="pct"/>
            <w:tcBorders>
              <w:top w:val="nil"/>
              <w:left w:val="nil"/>
              <w:bottom w:val="single" w:sz="4" w:space="0" w:color="auto"/>
              <w:right w:val="single" w:sz="4" w:space="0" w:color="auto"/>
            </w:tcBorders>
            <w:shd w:val="clear" w:color="auto" w:fill="auto"/>
            <w:noWrap/>
            <w:vAlign w:val="center"/>
            <w:hideMark/>
          </w:tcPr>
          <w:p w14:paraId="4E18CE28"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449</w:t>
            </w:r>
          </w:p>
        </w:tc>
      </w:tr>
      <w:tr w:rsidR="00AA6DF5" w:rsidRPr="00AA6DF5" w14:paraId="74BF7AB7" w14:textId="77777777" w:rsidTr="00AA6DF5">
        <w:trPr>
          <w:trHeight w:val="288"/>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131FC6D4"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ETY 25公里组</w:t>
            </w:r>
          </w:p>
        </w:tc>
        <w:tc>
          <w:tcPr>
            <w:tcW w:w="1265" w:type="pct"/>
            <w:tcBorders>
              <w:top w:val="nil"/>
              <w:left w:val="nil"/>
              <w:bottom w:val="single" w:sz="4" w:space="0" w:color="auto"/>
              <w:right w:val="single" w:sz="4" w:space="0" w:color="auto"/>
            </w:tcBorders>
            <w:shd w:val="clear" w:color="auto" w:fill="auto"/>
            <w:noWrap/>
            <w:vAlign w:val="center"/>
            <w:hideMark/>
          </w:tcPr>
          <w:p w14:paraId="451B7DA5"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399</w:t>
            </w:r>
          </w:p>
        </w:tc>
        <w:tc>
          <w:tcPr>
            <w:tcW w:w="1040" w:type="pct"/>
            <w:tcBorders>
              <w:top w:val="nil"/>
              <w:left w:val="nil"/>
              <w:bottom w:val="single" w:sz="4" w:space="0" w:color="auto"/>
              <w:right w:val="single" w:sz="4" w:space="0" w:color="auto"/>
            </w:tcBorders>
            <w:shd w:val="clear" w:color="auto" w:fill="auto"/>
            <w:noWrap/>
            <w:vAlign w:val="center"/>
            <w:hideMark/>
          </w:tcPr>
          <w:p w14:paraId="4AAFF97C"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269</w:t>
            </w:r>
          </w:p>
        </w:tc>
        <w:tc>
          <w:tcPr>
            <w:tcW w:w="1040" w:type="pct"/>
            <w:tcBorders>
              <w:top w:val="nil"/>
              <w:left w:val="nil"/>
              <w:bottom w:val="single" w:sz="4" w:space="0" w:color="auto"/>
              <w:right w:val="single" w:sz="4" w:space="0" w:color="auto"/>
            </w:tcBorders>
            <w:shd w:val="clear" w:color="auto" w:fill="auto"/>
            <w:noWrap/>
            <w:vAlign w:val="center"/>
            <w:hideMark/>
          </w:tcPr>
          <w:p w14:paraId="5C02DC04"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269</w:t>
            </w:r>
          </w:p>
        </w:tc>
      </w:tr>
      <w:tr w:rsidR="00AA6DF5" w:rsidRPr="00AA6DF5" w14:paraId="3CF66A17" w14:textId="77777777" w:rsidTr="00AA6DF5">
        <w:trPr>
          <w:trHeight w:val="288"/>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0D3A295" w14:textId="72143D3E"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亲子</w:t>
            </w:r>
            <w:r w:rsidR="00283D46">
              <w:rPr>
                <w:rFonts w:ascii="微软雅黑" w:eastAsia="微软雅黑" w:hAnsi="微软雅黑" w:cs="宋体" w:hint="eastAsia"/>
                <w:color w:val="000000"/>
                <w:kern w:val="0"/>
                <w:szCs w:val="21"/>
              </w:rPr>
              <w:t>定向</w:t>
            </w:r>
            <w:r w:rsidRPr="00AA6DF5">
              <w:rPr>
                <w:rFonts w:ascii="微软雅黑" w:eastAsia="微软雅黑" w:hAnsi="微软雅黑" w:cs="宋体" w:hint="eastAsia"/>
                <w:color w:val="000000"/>
                <w:kern w:val="0"/>
                <w:szCs w:val="21"/>
              </w:rPr>
              <w:t>组3公里</w:t>
            </w:r>
          </w:p>
        </w:tc>
        <w:tc>
          <w:tcPr>
            <w:tcW w:w="1265" w:type="pct"/>
            <w:tcBorders>
              <w:top w:val="nil"/>
              <w:left w:val="nil"/>
              <w:bottom w:val="single" w:sz="4" w:space="0" w:color="auto"/>
              <w:right w:val="single" w:sz="4" w:space="0" w:color="auto"/>
            </w:tcBorders>
            <w:shd w:val="clear" w:color="auto" w:fill="auto"/>
            <w:noWrap/>
            <w:vAlign w:val="center"/>
            <w:hideMark/>
          </w:tcPr>
          <w:p w14:paraId="021121BF"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199</w:t>
            </w:r>
          </w:p>
        </w:tc>
        <w:tc>
          <w:tcPr>
            <w:tcW w:w="1040" w:type="pct"/>
            <w:tcBorders>
              <w:top w:val="nil"/>
              <w:left w:val="nil"/>
              <w:bottom w:val="single" w:sz="4" w:space="0" w:color="auto"/>
              <w:right w:val="single" w:sz="4" w:space="0" w:color="auto"/>
            </w:tcBorders>
            <w:shd w:val="clear" w:color="auto" w:fill="auto"/>
            <w:noWrap/>
            <w:vAlign w:val="center"/>
            <w:hideMark/>
          </w:tcPr>
          <w:p w14:paraId="66485A5A"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179</w:t>
            </w:r>
          </w:p>
        </w:tc>
        <w:tc>
          <w:tcPr>
            <w:tcW w:w="1040" w:type="pct"/>
            <w:tcBorders>
              <w:top w:val="nil"/>
              <w:left w:val="nil"/>
              <w:bottom w:val="single" w:sz="4" w:space="0" w:color="auto"/>
              <w:right w:val="single" w:sz="4" w:space="0" w:color="auto"/>
            </w:tcBorders>
            <w:shd w:val="clear" w:color="auto" w:fill="auto"/>
            <w:noWrap/>
            <w:vAlign w:val="center"/>
            <w:hideMark/>
          </w:tcPr>
          <w:p w14:paraId="00BF10DC" w14:textId="77777777" w:rsidR="00AA6DF5" w:rsidRPr="00AA6DF5" w:rsidRDefault="00AA6DF5" w:rsidP="00AA6DF5">
            <w:pPr>
              <w:widowControl/>
              <w:jc w:val="center"/>
              <w:rPr>
                <w:rFonts w:ascii="微软雅黑" w:eastAsia="微软雅黑" w:hAnsi="微软雅黑" w:cs="宋体"/>
                <w:color w:val="000000"/>
                <w:kern w:val="0"/>
                <w:szCs w:val="21"/>
              </w:rPr>
            </w:pPr>
            <w:r w:rsidRPr="00AA6DF5">
              <w:rPr>
                <w:rFonts w:ascii="微软雅黑" w:eastAsia="微软雅黑" w:hAnsi="微软雅黑" w:cs="宋体" w:hint="eastAsia"/>
                <w:color w:val="000000"/>
                <w:kern w:val="0"/>
                <w:szCs w:val="21"/>
              </w:rPr>
              <w:t>179</w:t>
            </w:r>
          </w:p>
        </w:tc>
      </w:tr>
    </w:tbl>
    <w:p w14:paraId="6C4144A2" w14:textId="79C57726" w:rsidR="009231A1" w:rsidRPr="00FD1FEA" w:rsidRDefault="009231A1" w:rsidP="009231A1">
      <w:pPr>
        <w:pStyle w:val="a7"/>
        <w:numPr>
          <w:ilvl w:val="0"/>
          <w:numId w:val="1"/>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早鸟价：凡是</w:t>
      </w:r>
      <w:r w:rsidR="00EF06B5">
        <w:rPr>
          <w:rFonts w:ascii="微软雅黑" w:eastAsia="微软雅黑" w:hAnsi="微软雅黑" w:cs="思源黑体 CN Regular" w:hint="eastAsia"/>
          <w:spacing w:val="20"/>
          <w:szCs w:val="21"/>
        </w:rPr>
        <w:t>于</w:t>
      </w:r>
      <w:r w:rsidRPr="00FD1FEA">
        <w:rPr>
          <w:rFonts w:ascii="微软雅黑" w:eastAsia="微软雅黑" w:hAnsi="微软雅黑" w:cs="思源黑体 CN Regular" w:hint="eastAsia"/>
          <w:spacing w:val="20"/>
          <w:szCs w:val="21"/>
        </w:rPr>
        <w:t>202</w:t>
      </w:r>
      <w:r w:rsidR="006B1D54">
        <w:rPr>
          <w:rFonts w:ascii="微软雅黑" w:eastAsia="微软雅黑" w:hAnsi="微软雅黑" w:cs="思源黑体 CN Regular"/>
          <w:spacing w:val="20"/>
          <w:szCs w:val="21"/>
        </w:rPr>
        <w:t>3</w:t>
      </w:r>
      <w:r w:rsidRPr="00FD1FEA">
        <w:rPr>
          <w:rFonts w:ascii="微软雅黑" w:eastAsia="微软雅黑" w:hAnsi="微软雅黑" w:cs="思源黑体 CN Regular" w:hint="eastAsia"/>
          <w:spacing w:val="20"/>
          <w:szCs w:val="21"/>
        </w:rPr>
        <w:t>年</w:t>
      </w:r>
      <w:r w:rsidR="00010BE4">
        <w:rPr>
          <w:rFonts w:ascii="微软雅黑" w:eastAsia="微软雅黑" w:hAnsi="微软雅黑" w:cs="思源黑体 CN Regular"/>
          <w:spacing w:val="20"/>
          <w:szCs w:val="21"/>
        </w:rPr>
        <w:t>5</w:t>
      </w:r>
      <w:r w:rsidRPr="00FD1FEA">
        <w:rPr>
          <w:rFonts w:ascii="微软雅黑" w:eastAsia="微软雅黑" w:hAnsi="微软雅黑" w:cs="思源黑体 CN Regular" w:hint="eastAsia"/>
          <w:spacing w:val="20"/>
          <w:szCs w:val="21"/>
        </w:rPr>
        <w:t>月</w:t>
      </w:r>
      <w:r w:rsidR="00010BE4">
        <w:rPr>
          <w:rFonts w:ascii="微软雅黑" w:eastAsia="微软雅黑" w:hAnsi="微软雅黑" w:cs="思源黑体 CN Regular"/>
          <w:spacing w:val="20"/>
          <w:szCs w:val="21"/>
        </w:rPr>
        <w:t>5</w:t>
      </w:r>
      <w:r w:rsidRPr="00FD1FEA">
        <w:rPr>
          <w:rFonts w:ascii="微软雅黑" w:eastAsia="微软雅黑" w:hAnsi="微软雅黑" w:cs="思源黑体 CN Regular" w:hint="eastAsia"/>
          <w:spacing w:val="20"/>
          <w:szCs w:val="21"/>
        </w:rPr>
        <w:t>日-</w:t>
      </w:r>
      <w:r w:rsidR="00AA6DF5">
        <w:rPr>
          <w:rFonts w:ascii="微软雅黑" w:eastAsia="微软雅黑" w:hAnsi="微软雅黑" w:cs="思源黑体 CN Regular"/>
          <w:spacing w:val="20"/>
          <w:szCs w:val="21"/>
        </w:rPr>
        <w:t>6</w:t>
      </w:r>
      <w:r w:rsidRPr="00FD1FEA">
        <w:rPr>
          <w:rFonts w:ascii="微软雅黑" w:eastAsia="微软雅黑" w:hAnsi="微软雅黑" w:cs="思源黑体 CN Regular" w:hint="eastAsia"/>
          <w:spacing w:val="20"/>
          <w:szCs w:val="21"/>
        </w:rPr>
        <w:t>月</w:t>
      </w:r>
      <w:r w:rsidR="00010BE4">
        <w:rPr>
          <w:rFonts w:ascii="微软雅黑" w:eastAsia="微软雅黑" w:hAnsi="微软雅黑" w:cs="思源黑体 CN Regular"/>
          <w:spacing w:val="20"/>
          <w:szCs w:val="21"/>
        </w:rPr>
        <w:t>30</w:t>
      </w:r>
      <w:r w:rsidRPr="00FD1FEA">
        <w:rPr>
          <w:rFonts w:ascii="微软雅黑" w:eastAsia="微软雅黑" w:hAnsi="微软雅黑" w:cs="思源黑体 CN Regular" w:hint="eastAsia"/>
          <w:spacing w:val="20"/>
          <w:szCs w:val="21"/>
        </w:rPr>
        <w:t>日之间报名的选手，报名时可享受</w:t>
      </w:r>
      <w:r w:rsidR="00AA6DF5">
        <w:rPr>
          <w:rFonts w:ascii="微软雅黑" w:eastAsia="微软雅黑" w:hAnsi="微软雅黑" w:cs="思源黑体 CN Regular" w:hint="eastAsia"/>
          <w:spacing w:val="20"/>
          <w:szCs w:val="21"/>
        </w:rPr>
        <w:t>早鸟价</w:t>
      </w:r>
      <w:r w:rsidRPr="00FD1FEA">
        <w:rPr>
          <w:rFonts w:ascii="微软雅黑" w:eastAsia="微软雅黑" w:hAnsi="微软雅黑" w:cs="思源黑体 CN Regular" w:hint="eastAsia"/>
          <w:spacing w:val="20"/>
          <w:szCs w:val="21"/>
        </w:rPr>
        <w:t>优惠</w:t>
      </w:r>
      <w:r w:rsidR="00EF06B5">
        <w:rPr>
          <w:rFonts w:ascii="微软雅黑" w:eastAsia="微软雅黑" w:hAnsi="微软雅黑" w:cs="思源黑体 CN Regular" w:hint="eastAsia"/>
          <w:spacing w:val="20"/>
          <w:szCs w:val="21"/>
        </w:rPr>
        <w:t>；</w:t>
      </w:r>
    </w:p>
    <w:p w14:paraId="1EF2EC4C" w14:textId="2778ECA3" w:rsidR="009231A1" w:rsidRDefault="009231A1" w:rsidP="009231A1">
      <w:pPr>
        <w:pStyle w:val="a7"/>
        <w:numPr>
          <w:ilvl w:val="0"/>
          <w:numId w:val="1"/>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老鸟价：凡是参加过2018-2021</w:t>
      </w:r>
      <w:r>
        <w:rPr>
          <w:rFonts w:ascii="微软雅黑" w:eastAsia="微软雅黑" w:hAnsi="微软雅黑" w:cs="思源黑体 CN Regular" w:hint="eastAsia"/>
          <w:spacing w:val="20"/>
          <w:szCs w:val="21"/>
        </w:rPr>
        <w:t>任意</w:t>
      </w:r>
      <w:proofErr w:type="gramStart"/>
      <w:r>
        <w:rPr>
          <w:rFonts w:ascii="微软雅黑" w:eastAsia="微软雅黑" w:hAnsi="微软雅黑" w:cs="思源黑体 CN Regular" w:hint="eastAsia"/>
          <w:spacing w:val="20"/>
          <w:szCs w:val="21"/>
        </w:rPr>
        <w:t>一届</w:t>
      </w:r>
      <w:r w:rsidRPr="00FD1FEA">
        <w:rPr>
          <w:rFonts w:ascii="微软雅黑" w:eastAsia="微软雅黑" w:hAnsi="微软雅黑" w:cs="思源黑体 CN Regular" w:hint="eastAsia"/>
          <w:spacing w:val="20"/>
          <w:szCs w:val="21"/>
        </w:rPr>
        <w:t>云丘山</w:t>
      </w:r>
      <w:proofErr w:type="gramEnd"/>
      <w:r w:rsidRPr="00FD1FEA">
        <w:rPr>
          <w:rFonts w:ascii="微软雅黑" w:eastAsia="微软雅黑" w:hAnsi="微软雅黑" w:cs="思源黑体 CN Regular" w:hint="eastAsia"/>
          <w:spacing w:val="20"/>
          <w:szCs w:val="21"/>
        </w:rPr>
        <w:t>越野赛的选手，报名时提供往届</w:t>
      </w:r>
      <w:proofErr w:type="gramStart"/>
      <w:r w:rsidRPr="00FD1FEA">
        <w:rPr>
          <w:rFonts w:ascii="微软雅黑" w:eastAsia="微软雅黑" w:hAnsi="微软雅黑" w:cs="思源黑体 CN Regular" w:hint="eastAsia"/>
          <w:spacing w:val="20"/>
          <w:szCs w:val="21"/>
        </w:rPr>
        <w:t>完赛证书</w:t>
      </w:r>
      <w:proofErr w:type="gramEnd"/>
      <w:r w:rsidRPr="00FD1FEA">
        <w:rPr>
          <w:rFonts w:ascii="微软雅黑" w:eastAsia="微软雅黑" w:hAnsi="微软雅黑" w:cs="思源黑体 CN Regular" w:hint="eastAsia"/>
          <w:spacing w:val="20"/>
          <w:szCs w:val="21"/>
        </w:rPr>
        <w:t>可享受</w:t>
      </w:r>
      <w:r w:rsidR="00AA6DF5">
        <w:rPr>
          <w:rFonts w:ascii="微软雅黑" w:eastAsia="微软雅黑" w:hAnsi="微软雅黑" w:cs="思源黑体 CN Regular" w:hint="eastAsia"/>
          <w:spacing w:val="20"/>
          <w:szCs w:val="21"/>
        </w:rPr>
        <w:t>老鸟价</w:t>
      </w:r>
      <w:r w:rsidRPr="00FD1FEA">
        <w:rPr>
          <w:rFonts w:ascii="微软雅黑" w:eastAsia="微软雅黑" w:hAnsi="微软雅黑" w:cs="思源黑体 CN Regular" w:hint="eastAsia"/>
          <w:spacing w:val="20"/>
          <w:szCs w:val="21"/>
        </w:rPr>
        <w:t>优惠</w:t>
      </w:r>
      <w:r w:rsidR="00EF06B5">
        <w:rPr>
          <w:rFonts w:ascii="微软雅黑" w:eastAsia="微软雅黑" w:hAnsi="微软雅黑" w:cs="思源黑体 CN Regular" w:hint="eastAsia"/>
          <w:spacing w:val="20"/>
          <w:szCs w:val="21"/>
        </w:rPr>
        <w:t>；</w:t>
      </w:r>
    </w:p>
    <w:p w14:paraId="685FD362" w14:textId="651AEF1F" w:rsidR="009231A1" w:rsidRPr="009235F8" w:rsidRDefault="009231A1" w:rsidP="009231A1">
      <w:pPr>
        <w:pStyle w:val="a7"/>
        <w:numPr>
          <w:ilvl w:val="0"/>
          <w:numId w:val="1"/>
        </w:numPr>
        <w:ind w:firstLineChars="0"/>
        <w:rPr>
          <w:rFonts w:ascii="微软雅黑" w:eastAsia="微软雅黑" w:hAnsi="微软雅黑" w:cs="思源黑体 CN Regular"/>
          <w:spacing w:val="20"/>
          <w:szCs w:val="21"/>
        </w:rPr>
      </w:pPr>
      <w:r>
        <w:rPr>
          <w:rFonts w:ascii="微软雅黑" w:eastAsia="微软雅黑" w:hAnsi="微软雅黑" w:cs="思源黑体 CN Regular" w:hint="eastAsia"/>
          <w:spacing w:val="20"/>
          <w:szCs w:val="21"/>
        </w:rPr>
        <w:t>铁粉价：</w:t>
      </w:r>
      <w:r w:rsidRPr="009235F8">
        <w:rPr>
          <w:rFonts w:ascii="微软雅黑" w:eastAsia="微软雅黑" w:hAnsi="微软雅黑" w:cs="思源黑体 CN Regular" w:hint="eastAsia"/>
          <w:spacing w:val="20"/>
          <w:szCs w:val="21"/>
        </w:rPr>
        <w:t>已连续四届（</w:t>
      </w:r>
      <w:r w:rsidRPr="009235F8">
        <w:rPr>
          <w:rFonts w:ascii="微软雅黑" w:eastAsia="微软雅黑" w:hAnsi="微软雅黑" w:cs="思源黑体 CN Regular"/>
          <w:spacing w:val="20"/>
          <w:szCs w:val="21"/>
        </w:rPr>
        <w:t>2018-2021</w:t>
      </w:r>
      <w:r w:rsidRPr="009235F8">
        <w:rPr>
          <w:rFonts w:ascii="微软雅黑" w:eastAsia="微软雅黑" w:hAnsi="微软雅黑" w:cs="思源黑体 CN Regular" w:hint="eastAsia"/>
          <w:spacing w:val="20"/>
          <w:szCs w:val="21"/>
        </w:rPr>
        <w:t>）</w:t>
      </w:r>
      <w:proofErr w:type="gramStart"/>
      <w:r w:rsidRPr="009235F8">
        <w:rPr>
          <w:rFonts w:ascii="微软雅黑" w:eastAsia="微软雅黑" w:hAnsi="微软雅黑" w:cs="思源黑体 CN Regular" w:hint="eastAsia"/>
          <w:spacing w:val="20"/>
          <w:szCs w:val="21"/>
        </w:rPr>
        <w:t>参加云丘山</w:t>
      </w:r>
      <w:proofErr w:type="gramEnd"/>
      <w:r w:rsidRPr="009235F8">
        <w:rPr>
          <w:rFonts w:ascii="微软雅黑" w:eastAsia="微软雅黑" w:hAnsi="微软雅黑" w:cs="思源黑体 CN Regular" w:hint="eastAsia"/>
          <w:spacing w:val="20"/>
          <w:szCs w:val="21"/>
        </w:rPr>
        <w:t>越野赛的选手，报名时提供往届</w:t>
      </w:r>
      <w:proofErr w:type="gramStart"/>
      <w:r w:rsidRPr="009235F8">
        <w:rPr>
          <w:rFonts w:ascii="微软雅黑" w:eastAsia="微软雅黑" w:hAnsi="微软雅黑" w:cs="思源黑体 CN Regular" w:hint="eastAsia"/>
          <w:spacing w:val="20"/>
          <w:szCs w:val="21"/>
        </w:rPr>
        <w:t>完赛证书</w:t>
      </w:r>
      <w:proofErr w:type="gramEnd"/>
      <w:r w:rsidRPr="009235F8">
        <w:rPr>
          <w:rFonts w:ascii="微软雅黑" w:eastAsia="微软雅黑" w:hAnsi="微软雅黑" w:cs="思源黑体 CN Regular" w:hint="eastAsia"/>
          <w:spacing w:val="20"/>
          <w:szCs w:val="21"/>
        </w:rPr>
        <w:t>可享受报名费</w:t>
      </w:r>
      <w:r w:rsidRPr="009235F8">
        <w:rPr>
          <w:rFonts w:ascii="微软雅黑" w:eastAsia="微软雅黑" w:hAnsi="微软雅黑" w:cs="思源黑体 CN Regular"/>
          <w:spacing w:val="20"/>
          <w:szCs w:val="21"/>
        </w:rPr>
        <w:t>5</w:t>
      </w:r>
      <w:r w:rsidRPr="009235F8">
        <w:rPr>
          <w:rFonts w:ascii="微软雅黑" w:eastAsia="微软雅黑" w:hAnsi="微软雅黑" w:cs="思源黑体 CN Regular" w:hint="eastAsia"/>
          <w:spacing w:val="20"/>
          <w:szCs w:val="21"/>
        </w:rPr>
        <w:t>折优惠</w:t>
      </w:r>
      <w:r>
        <w:rPr>
          <w:rFonts w:ascii="微软雅黑" w:eastAsia="微软雅黑" w:hAnsi="微软雅黑" w:cs="思源黑体 CN Regular" w:hint="eastAsia"/>
          <w:spacing w:val="20"/>
          <w:szCs w:val="21"/>
        </w:rPr>
        <w:t>，具体操作可联系客服</w:t>
      </w:r>
      <w:r w:rsidR="00EF06B5">
        <w:rPr>
          <w:rFonts w:ascii="微软雅黑" w:eastAsia="微软雅黑" w:hAnsi="微软雅黑" w:cs="思源黑体 CN Regular" w:hint="eastAsia"/>
          <w:spacing w:val="20"/>
          <w:szCs w:val="21"/>
        </w:rPr>
        <w:t>；</w:t>
      </w:r>
    </w:p>
    <w:p w14:paraId="3F3D4426" w14:textId="2749B837" w:rsidR="009231A1" w:rsidRPr="00FD1FEA" w:rsidRDefault="009231A1" w:rsidP="009231A1">
      <w:pPr>
        <w:pStyle w:val="a7"/>
        <w:numPr>
          <w:ilvl w:val="0"/>
          <w:numId w:val="1"/>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团报：</w:t>
      </w:r>
      <w:proofErr w:type="gramStart"/>
      <w:r w:rsidRPr="00FD1FEA">
        <w:rPr>
          <w:rFonts w:ascii="微软雅黑" w:eastAsia="微软雅黑" w:hAnsi="微软雅黑" w:cs="思源黑体 CN Regular" w:hint="eastAsia"/>
          <w:spacing w:val="20"/>
          <w:szCs w:val="21"/>
        </w:rPr>
        <w:t>跑团报</w:t>
      </w:r>
      <w:r w:rsidRPr="00FD13E3">
        <w:rPr>
          <w:rFonts w:ascii="微软雅黑" w:eastAsia="微软雅黑" w:hAnsi="微软雅黑" w:cs="思源黑体 CN Regular" w:hint="eastAsia"/>
          <w:spacing w:val="20"/>
          <w:szCs w:val="21"/>
        </w:rPr>
        <w:t>名</w:t>
      </w:r>
      <w:proofErr w:type="gramEnd"/>
      <w:r w:rsidRPr="00FD13E3">
        <w:rPr>
          <w:rFonts w:ascii="微软雅黑" w:eastAsia="微软雅黑" w:hAnsi="微软雅黑" w:cs="思源黑体 CN Regular" w:hint="eastAsia"/>
          <w:spacing w:val="20"/>
          <w:szCs w:val="21"/>
        </w:rPr>
        <w:t>人数超过30人时</w:t>
      </w:r>
      <w:r w:rsidR="00AA6DF5" w:rsidRPr="00FD13E3">
        <w:rPr>
          <w:rFonts w:ascii="微软雅黑" w:eastAsia="微软雅黑" w:hAnsi="微软雅黑" w:cs="思源黑体 CN Regular" w:hint="eastAsia"/>
          <w:spacing w:val="20"/>
          <w:szCs w:val="21"/>
        </w:rPr>
        <w:t>，</w:t>
      </w:r>
      <w:proofErr w:type="gramStart"/>
      <w:r w:rsidR="00AA6DF5" w:rsidRPr="00FD13E3">
        <w:rPr>
          <w:rFonts w:ascii="微软雅黑" w:eastAsia="微软雅黑" w:hAnsi="微软雅黑" w:cs="思源黑体 CN Regular" w:hint="eastAsia"/>
          <w:spacing w:val="20"/>
          <w:szCs w:val="21"/>
        </w:rPr>
        <w:t>享</w:t>
      </w:r>
      <w:r w:rsidR="00AA6DF5">
        <w:rPr>
          <w:rFonts w:ascii="微软雅黑" w:eastAsia="微软雅黑" w:hAnsi="微软雅黑" w:cs="思源黑体 CN Regular" w:hint="eastAsia"/>
          <w:spacing w:val="20"/>
          <w:szCs w:val="21"/>
        </w:rPr>
        <w:t>受跑团优惠</w:t>
      </w:r>
      <w:proofErr w:type="gramEnd"/>
      <w:r w:rsidR="00AA6DF5">
        <w:rPr>
          <w:rFonts w:ascii="微软雅黑" w:eastAsia="微软雅黑" w:hAnsi="微软雅黑" w:cs="思源黑体 CN Regular" w:hint="eastAsia"/>
          <w:spacing w:val="20"/>
          <w:szCs w:val="21"/>
        </w:rPr>
        <w:t>政策</w:t>
      </w:r>
      <w:r w:rsidR="00146F50">
        <w:rPr>
          <w:rFonts w:ascii="微软雅黑" w:eastAsia="微软雅黑" w:hAnsi="微软雅黑" w:cs="思源黑体 CN Regular" w:hint="eastAsia"/>
          <w:spacing w:val="20"/>
          <w:szCs w:val="21"/>
        </w:rPr>
        <w:t>，具体操作可联系客服</w:t>
      </w:r>
      <w:r w:rsidR="00EF06B5">
        <w:rPr>
          <w:rFonts w:ascii="微软雅黑" w:eastAsia="微软雅黑" w:hAnsi="微软雅黑" w:cs="思源黑体 CN Regular" w:hint="eastAsia"/>
          <w:spacing w:val="20"/>
          <w:szCs w:val="21"/>
        </w:rPr>
        <w:t>。</w:t>
      </w:r>
    </w:p>
    <w:p w14:paraId="2C6C2EB6" w14:textId="77777777" w:rsidR="009231A1" w:rsidRPr="00FD1FEA"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报名流程</w:t>
      </w:r>
    </w:p>
    <w:p w14:paraId="4D48CBD7" w14:textId="77777777" w:rsidR="009231A1" w:rsidRPr="00FD1FEA" w:rsidRDefault="009231A1" w:rsidP="009231A1">
      <w:pPr>
        <w:pStyle w:val="a7"/>
        <w:numPr>
          <w:ilvl w:val="0"/>
          <w:numId w:val="2"/>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填写报名信息、上</w:t>
      </w:r>
      <w:proofErr w:type="gramStart"/>
      <w:r w:rsidRPr="00FD1FEA">
        <w:rPr>
          <w:rFonts w:ascii="微软雅黑" w:eastAsia="微软雅黑" w:hAnsi="微软雅黑" w:cs="思源黑体 CN Regular" w:hint="eastAsia"/>
          <w:spacing w:val="20"/>
          <w:szCs w:val="21"/>
        </w:rPr>
        <w:t>传相关</w:t>
      </w:r>
      <w:proofErr w:type="gramEnd"/>
      <w:r w:rsidRPr="00FD1FEA">
        <w:rPr>
          <w:rFonts w:ascii="微软雅黑" w:eastAsia="微软雅黑" w:hAnsi="微软雅黑" w:cs="思源黑体 CN Regular" w:hint="eastAsia"/>
          <w:spacing w:val="20"/>
          <w:szCs w:val="21"/>
        </w:rPr>
        <w:t>证明资料并完成支付；</w:t>
      </w:r>
    </w:p>
    <w:p w14:paraId="7CC0DB22" w14:textId="77777777" w:rsidR="009231A1" w:rsidRPr="00FD1FEA" w:rsidRDefault="009231A1" w:rsidP="009231A1">
      <w:pPr>
        <w:pStyle w:val="a7"/>
        <w:numPr>
          <w:ilvl w:val="0"/>
          <w:numId w:val="2"/>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组委会审核选手报名信息并通过后，以手机短信形式发送“参赛确认”通知，收到该确认函的选手视为报名成功；</w:t>
      </w:r>
    </w:p>
    <w:p w14:paraId="0DA39400" w14:textId="4878042A" w:rsidR="009231A1" w:rsidRPr="00FD1FEA" w:rsidRDefault="009231A1" w:rsidP="009231A1">
      <w:pPr>
        <w:pStyle w:val="a7"/>
        <w:numPr>
          <w:ilvl w:val="0"/>
          <w:numId w:val="2"/>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如果您暂时没有相应证明或文件传输错误，可在提交审核后7天内发送“证明文件”至yunqiu100@163.com，请以“补交证明-选手姓名-比赛</w:t>
      </w:r>
      <w:r>
        <w:rPr>
          <w:rFonts w:ascii="微软雅黑" w:eastAsia="微软雅黑" w:hAnsi="微软雅黑" w:cs="思源黑体 CN Regular" w:hint="eastAsia"/>
          <w:spacing w:val="20"/>
          <w:szCs w:val="21"/>
        </w:rPr>
        <w:t>名称</w:t>
      </w:r>
      <w:r w:rsidRPr="00FD1FEA">
        <w:rPr>
          <w:rFonts w:ascii="微软雅黑" w:eastAsia="微软雅黑" w:hAnsi="微软雅黑" w:cs="思源黑体 CN Regular" w:hint="eastAsia"/>
          <w:spacing w:val="20"/>
          <w:szCs w:val="21"/>
        </w:rPr>
        <w:t>-参赛</w:t>
      </w:r>
      <w:r w:rsidRPr="00FD1FEA">
        <w:rPr>
          <w:rFonts w:ascii="微软雅黑" w:eastAsia="微软雅黑" w:hAnsi="微软雅黑" w:cs="思源黑体 CN Regular" w:hint="eastAsia"/>
          <w:spacing w:val="20"/>
          <w:szCs w:val="21"/>
        </w:rPr>
        <w:lastRenderedPageBreak/>
        <w:t>组别-报名渠道”为标题，（如：补交证明-张三-</w:t>
      </w:r>
      <w:proofErr w:type="gramStart"/>
      <w:r w:rsidR="000D3E67">
        <w:rPr>
          <w:rFonts w:ascii="微软雅黑" w:eastAsia="微软雅黑" w:hAnsi="微软雅黑" w:cs="思源黑体 CN Regular" w:hint="eastAsia"/>
          <w:spacing w:val="20"/>
          <w:szCs w:val="21"/>
        </w:rPr>
        <w:t>云丘山</w:t>
      </w:r>
      <w:proofErr w:type="gramEnd"/>
      <w:r w:rsidR="000D3E67">
        <w:rPr>
          <w:rFonts w:ascii="微软雅黑" w:eastAsia="微软雅黑" w:hAnsi="微软雅黑" w:cs="思源黑体 CN Regular" w:hint="eastAsia"/>
          <w:spacing w:val="20"/>
          <w:szCs w:val="21"/>
        </w:rPr>
        <w:t>越野赛</w:t>
      </w:r>
      <w:r w:rsidRPr="00FD1FEA">
        <w:rPr>
          <w:rFonts w:ascii="微软雅黑" w:eastAsia="微软雅黑" w:hAnsi="微软雅黑" w:cs="思源黑体 CN Regular" w:hint="eastAsia"/>
          <w:spacing w:val="20"/>
          <w:szCs w:val="21"/>
        </w:rPr>
        <w:t>-</w:t>
      </w:r>
      <w:r w:rsidR="00AA6DF5">
        <w:rPr>
          <w:rFonts w:ascii="微软雅黑" w:eastAsia="微软雅黑" w:hAnsi="微软雅黑" w:cs="思源黑体 CN Regular"/>
          <w:spacing w:val="20"/>
          <w:szCs w:val="21"/>
        </w:rPr>
        <w:t>D</w:t>
      </w:r>
      <w:r>
        <w:rPr>
          <w:rFonts w:ascii="微软雅黑" w:eastAsia="微软雅黑" w:hAnsi="微软雅黑" w:cs="思源黑体 CN Regular" w:hint="eastAsia"/>
          <w:spacing w:val="20"/>
          <w:szCs w:val="21"/>
        </w:rPr>
        <w:t>TY</w:t>
      </w:r>
      <w:r w:rsidR="001570A1">
        <w:rPr>
          <w:rFonts w:ascii="微软雅黑" w:eastAsia="微软雅黑" w:hAnsi="微软雅黑" w:cs="思源黑体 CN Regular"/>
          <w:spacing w:val="20"/>
          <w:szCs w:val="21"/>
        </w:rPr>
        <w:t>100</w:t>
      </w:r>
      <w:r w:rsidRPr="00FD1FEA">
        <w:rPr>
          <w:rFonts w:ascii="微软雅黑" w:eastAsia="微软雅黑" w:hAnsi="微软雅黑" w:cs="思源黑体 CN Regular" w:hint="eastAsia"/>
          <w:spacing w:val="20"/>
          <w:szCs w:val="21"/>
        </w:rPr>
        <w:t>公里组-</w:t>
      </w:r>
      <w:proofErr w:type="gramStart"/>
      <w:r>
        <w:rPr>
          <w:rFonts w:ascii="微软雅黑" w:eastAsia="微软雅黑" w:hAnsi="微软雅黑" w:cs="思源黑体 CN Regular" w:hint="eastAsia"/>
          <w:spacing w:val="20"/>
          <w:szCs w:val="21"/>
        </w:rPr>
        <w:t>隆景体育</w:t>
      </w:r>
      <w:proofErr w:type="gramEnd"/>
      <w:r>
        <w:rPr>
          <w:rFonts w:ascii="微软雅黑" w:eastAsia="微软雅黑" w:hAnsi="微软雅黑" w:cs="思源黑体 CN Regular" w:hint="eastAsia"/>
          <w:spacing w:val="20"/>
          <w:szCs w:val="21"/>
        </w:rPr>
        <w:t>小程序</w:t>
      </w:r>
      <w:r w:rsidRPr="00FD1FEA">
        <w:rPr>
          <w:rFonts w:ascii="微软雅黑" w:eastAsia="微软雅黑" w:hAnsi="微软雅黑" w:cs="思源黑体 CN Regular" w:hint="eastAsia"/>
          <w:spacing w:val="20"/>
          <w:szCs w:val="21"/>
        </w:rPr>
        <w:t>）并在邮件中标清楚您的参赛组别和姓名及电话，以及证明材料，以便审核；</w:t>
      </w:r>
    </w:p>
    <w:p w14:paraId="57718629" w14:textId="77777777" w:rsidR="009231A1" w:rsidRPr="00FD1FEA" w:rsidRDefault="009231A1" w:rsidP="009231A1">
      <w:pPr>
        <w:pStyle w:val="a7"/>
        <w:numPr>
          <w:ilvl w:val="0"/>
          <w:numId w:val="2"/>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参赛选手的报名信息未通过审核（或未中签）的，视为报名失败，赛事组委会将全额退还选手已支付的报名费；</w:t>
      </w:r>
    </w:p>
    <w:p w14:paraId="3934BBA5" w14:textId="28F0CFBC" w:rsidR="009231A1" w:rsidRPr="00FD1FEA" w:rsidRDefault="009231A1" w:rsidP="009231A1">
      <w:pPr>
        <w:pStyle w:val="a7"/>
        <w:numPr>
          <w:ilvl w:val="0"/>
          <w:numId w:val="2"/>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选手在报名时请仔细阅读电子版</w:t>
      </w:r>
      <w:r w:rsidRPr="00D962EC">
        <w:rPr>
          <w:rFonts w:ascii="微软雅黑" w:eastAsia="微软雅黑" w:hAnsi="微软雅黑" w:cs="思源黑体 CN Regular" w:hint="eastAsia"/>
          <w:spacing w:val="20"/>
          <w:szCs w:val="21"/>
        </w:rPr>
        <w:t>《</w:t>
      </w:r>
      <w:r w:rsidR="00D962EC" w:rsidRPr="00D962EC">
        <w:rPr>
          <w:rFonts w:ascii="微软雅黑" w:eastAsia="微软雅黑" w:hAnsi="微软雅黑" w:cs="思源黑体 CN Regular" w:hint="eastAsia"/>
          <w:spacing w:val="20"/>
          <w:szCs w:val="21"/>
        </w:rPr>
        <w:t>参赛</w:t>
      </w:r>
      <w:r w:rsidRPr="00D962EC">
        <w:rPr>
          <w:rFonts w:ascii="微软雅黑" w:eastAsia="微软雅黑" w:hAnsi="微软雅黑" w:cs="思源黑体 CN Regular" w:hint="eastAsia"/>
          <w:spacing w:val="20"/>
          <w:szCs w:val="21"/>
        </w:rPr>
        <w:t>声明》，</w:t>
      </w:r>
      <w:r w:rsidRPr="00FD1FEA">
        <w:rPr>
          <w:rFonts w:ascii="微软雅黑" w:eastAsia="微软雅黑" w:hAnsi="微软雅黑" w:cs="思源黑体 CN Regular" w:hint="eastAsia"/>
          <w:spacing w:val="20"/>
          <w:szCs w:val="21"/>
        </w:rPr>
        <w:t>报名成功的选手视为已经了解并确认免责内容，未成年人需监护人在领取参赛包时签署《</w:t>
      </w:r>
      <w:r w:rsidR="00D962EC">
        <w:rPr>
          <w:rFonts w:ascii="微软雅黑" w:eastAsia="微软雅黑" w:hAnsi="微软雅黑" w:cs="思源黑体 CN Regular" w:hint="eastAsia"/>
          <w:spacing w:val="20"/>
          <w:szCs w:val="21"/>
        </w:rPr>
        <w:t>参赛</w:t>
      </w:r>
      <w:r w:rsidRPr="00FD1FEA">
        <w:rPr>
          <w:rFonts w:ascii="微软雅黑" w:eastAsia="微软雅黑" w:hAnsi="微软雅黑" w:cs="思源黑体 CN Regular" w:hint="eastAsia"/>
          <w:spacing w:val="20"/>
          <w:szCs w:val="21"/>
        </w:rPr>
        <w:t>声明》后方可参赛。</w:t>
      </w:r>
    </w:p>
    <w:p w14:paraId="370F803C" w14:textId="77777777" w:rsidR="009231A1" w:rsidRPr="00FD1FEA"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参赛条件</w:t>
      </w:r>
    </w:p>
    <w:p w14:paraId="3887BE79" w14:textId="77777777" w:rsidR="00146F50" w:rsidRPr="00146F50" w:rsidRDefault="00146F50" w:rsidP="00146F50">
      <w:p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有以下身体状况者不宜参加比赛：</w:t>
      </w:r>
    </w:p>
    <w:p w14:paraId="4AA2FA01"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先天性心脏病和风湿性心脏病患者；</w:t>
      </w:r>
    </w:p>
    <w:p w14:paraId="695DCE3B"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高血压和脑血管疾病患者；</w:t>
      </w:r>
    </w:p>
    <w:p w14:paraId="4EBD8D6B"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心肌炎和其它心脏病患者；</w:t>
      </w:r>
    </w:p>
    <w:p w14:paraId="58E70F7F"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冠状动脉病患者和严重心律不齐者；</w:t>
      </w:r>
    </w:p>
    <w:p w14:paraId="334A5BDF"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血糖过高或过少的糖尿病患者；</w:t>
      </w:r>
    </w:p>
    <w:p w14:paraId="46B34098"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比赛日前两周以内患感冒；</w:t>
      </w:r>
    </w:p>
    <w:p w14:paraId="65C1E51A"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赛前一晚大量饮用烈性酒或睡眠不足者；</w:t>
      </w:r>
    </w:p>
    <w:p w14:paraId="5A7F0723"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患有感染性疾病未痊愈者，或痊愈后不满30天者；</w:t>
      </w:r>
    </w:p>
    <w:p w14:paraId="5641AABF"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妊娠；</w:t>
      </w:r>
    </w:p>
    <w:p w14:paraId="304043D8" w14:textId="77777777" w:rsidR="00146F50" w:rsidRPr="00146F50" w:rsidRDefault="00146F50" w:rsidP="00146F50">
      <w:pPr>
        <w:numPr>
          <w:ilvl w:val="0"/>
          <w:numId w:val="7"/>
        </w:num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其它不适合运动的疾病患者。</w:t>
      </w:r>
    </w:p>
    <w:p w14:paraId="343FCEC7" w14:textId="4BBE6CAF" w:rsidR="00146F50" w:rsidRDefault="00146F50" w:rsidP="00146F50">
      <w:pPr>
        <w:rPr>
          <w:rFonts w:ascii="微软雅黑" w:eastAsia="微软雅黑" w:hAnsi="微软雅黑" w:cs="思源黑体 CN Regular"/>
          <w:bCs/>
          <w:spacing w:val="20"/>
          <w:szCs w:val="21"/>
        </w:rPr>
      </w:pPr>
      <w:r w:rsidRPr="00146F50">
        <w:rPr>
          <w:rFonts w:ascii="微软雅黑" w:eastAsia="微软雅黑" w:hAnsi="微软雅黑" w:cs="思源黑体 CN Regular" w:hint="eastAsia"/>
          <w:bCs/>
          <w:spacing w:val="20"/>
          <w:szCs w:val="21"/>
        </w:rPr>
        <w:t>注：组委会建议每位参赛运动员在赛前要到县级以上医院进行一次身体检查，检查结论为身体健康者方能参加比赛。否则，因个人身体及其他个人原因导致的人身损</w:t>
      </w:r>
      <w:r w:rsidRPr="00146F50">
        <w:rPr>
          <w:rFonts w:ascii="微软雅黑" w:eastAsia="微软雅黑" w:hAnsi="微软雅黑" w:cs="思源黑体 CN Regular" w:hint="eastAsia"/>
          <w:bCs/>
          <w:spacing w:val="20"/>
          <w:szCs w:val="21"/>
        </w:rPr>
        <w:lastRenderedPageBreak/>
        <w:t>害和财产损失，由参赛运动员本人承担责任</w:t>
      </w:r>
      <w:r w:rsidR="0036515E">
        <w:rPr>
          <w:rFonts w:ascii="微软雅黑" w:eastAsia="微软雅黑" w:hAnsi="微软雅黑" w:cs="思源黑体 CN Regular" w:hint="eastAsia"/>
          <w:bCs/>
          <w:spacing w:val="20"/>
          <w:szCs w:val="21"/>
        </w:rPr>
        <w:t>。</w:t>
      </w:r>
    </w:p>
    <w:p w14:paraId="30C0E1E2" w14:textId="33B14F66" w:rsidR="009231A1" w:rsidRDefault="009231A1" w:rsidP="00146F50">
      <w:pPr>
        <w:rPr>
          <w:rFonts w:ascii="微软雅黑" w:eastAsia="微软雅黑" w:hAnsi="微软雅黑" w:cs="思源黑体 CN Regular"/>
          <w:b/>
          <w:bCs/>
          <w:spacing w:val="20"/>
          <w:szCs w:val="21"/>
        </w:rPr>
      </w:pPr>
      <w:r w:rsidRPr="00FD1FEA">
        <w:rPr>
          <w:rFonts w:ascii="微软雅黑" w:eastAsia="微软雅黑" w:hAnsi="微软雅黑" w:cs="思源黑体 CN Regular" w:hint="eastAsia"/>
          <w:b/>
          <w:bCs/>
          <w:spacing w:val="20"/>
          <w:szCs w:val="21"/>
        </w:rPr>
        <w:t>年龄限制</w:t>
      </w:r>
    </w:p>
    <w:tbl>
      <w:tblPr>
        <w:tblW w:w="8617" w:type="dxa"/>
        <w:tblLook w:val="04A0" w:firstRow="1" w:lastRow="0" w:firstColumn="1" w:lastColumn="0" w:noHBand="0" w:noVBand="1"/>
      </w:tblPr>
      <w:tblGrid>
        <w:gridCol w:w="1980"/>
        <w:gridCol w:w="1701"/>
        <w:gridCol w:w="4936"/>
      </w:tblGrid>
      <w:tr w:rsidR="00801814" w:rsidRPr="00801814" w14:paraId="5E2CCFE5" w14:textId="77777777" w:rsidTr="00801814">
        <w:trPr>
          <w:trHeight w:val="324"/>
        </w:trPr>
        <w:tc>
          <w:tcPr>
            <w:tcW w:w="8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8D9E" w14:textId="77777777" w:rsidR="00801814" w:rsidRPr="00801814" w:rsidRDefault="00801814" w:rsidP="00801814">
            <w:pPr>
              <w:widowControl/>
              <w:jc w:val="center"/>
              <w:rPr>
                <w:rFonts w:ascii="微软雅黑" w:eastAsia="微软雅黑" w:hAnsi="微软雅黑" w:cs="宋体"/>
                <w:b/>
                <w:bCs/>
                <w:color w:val="000000"/>
                <w:kern w:val="0"/>
                <w:szCs w:val="21"/>
              </w:rPr>
            </w:pPr>
            <w:r w:rsidRPr="00801814">
              <w:rPr>
                <w:rFonts w:ascii="微软雅黑" w:eastAsia="微软雅黑" w:hAnsi="微软雅黑" w:cs="宋体" w:hint="eastAsia"/>
                <w:b/>
                <w:bCs/>
                <w:color w:val="000000"/>
                <w:kern w:val="0"/>
                <w:szCs w:val="21"/>
              </w:rPr>
              <w:t>报名条件</w:t>
            </w:r>
          </w:p>
        </w:tc>
      </w:tr>
      <w:tr w:rsidR="00801814" w:rsidRPr="00801814" w14:paraId="4BAB5F6F" w14:textId="77777777" w:rsidTr="0080181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307ACD" w14:textId="77777777" w:rsidR="00801814" w:rsidRPr="00801814" w:rsidRDefault="00801814" w:rsidP="00801814">
            <w:pPr>
              <w:widowControl/>
              <w:jc w:val="center"/>
              <w:rPr>
                <w:rFonts w:ascii="微软雅黑" w:eastAsia="微软雅黑" w:hAnsi="微软雅黑" w:cs="宋体"/>
                <w:color w:val="000000"/>
                <w:kern w:val="0"/>
                <w:szCs w:val="21"/>
              </w:rPr>
            </w:pPr>
            <w:r w:rsidRPr="00801814">
              <w:rPr>
                <w:rFonts w:ascii="微软雅黑" w:eastAsia="微软雅黑" w:hAnsi="微软雅黑" w:cs="宋体" w:hint="eastAsia"/>
                <w:color w:val="000000"/>
                <w:kern w:val="0"/>
                <w:szCs w:val="21"/>
              </w:rPr>
              <w:t>组别</w:t>
            </w:r>
          </w:p>
        </w:tc>
        <w:tc>
          <w:tcPr>
            <w:tcW w:w="1701" w:type="dxa"/>
            <w:tcBorders>
              <w:top w:val="nil"/>
              <w:left w:val="nil"/>
              <w:bottom w:val="single" w:sz="4" w:space="0" w:color="auto"/>
              <w:right w:val="single" w:sz="4" w:space="0" w:color="auto"/>
            </w:tcBorders>
            <w:shd w:val="clear" w:color="auto" w:fill="auto"/>
            <w:noWrap/>
            <w:vAlign w:val="center"/>
            <w:hideMark/>
          </w:tcPr>
          <w:p w14:paraId="76E3F8EA" w14:textId="77777777" w:rsidR="00801814" w:rsidRPr="00801814" w:rsidRDefault="00801814" w:rsidP="00801814">
            <w:pPr>
              <w:widowControl/>
              <w:jc w:val="center"/>
              <w:rPr>
                <w:rFonts w:ascii="微软雅黑" w:eastAsia="微软雅黑" w:hAnsi="微软雅黑" w:cs="宋体"/>
                <w:color w:val="000000"/>
                <w:kern w:val="0"/>
                <w:szCs w:val="21"/>
              </w:rPr>
            </w:pPr>
            <w:r w:rsidRPr="00801814">
              <w:rPr>
                <w:rFonts w:ascii="微软雅黑" w:eastAsia="微软雅黑" w:hAnsi="微软雅黑" w:cs="宋体" w:hint="eastAsia"/>
                <w:color w:val="000000"/>
                <w:kern w:val="0"/>
                <w:szCs w:val="21"/>
              </w:rPr>
              <w:t>年龄要求</w:t>
            </w:r>
          </w:p>
        </w:tc>
        <w:tc>
          <w:tcPr>
            <w:tcW w:w="4936" w:type="dxa"/>
            <w:tcBorders>
              <w:top w:val="nil"/>
              <w:left w:val="nil"/>
              <w:bottom w:val="single" w:sz="4" w:space="0" w:color="auto"/>
              <w:right w:val="single" w:sz="4" w:space="0" w:color="auto"/>
            </w:tcBorders>
            <w:shd w:val="clear" w:color="auto" w:fill="auto"/>
            <w:noWrap/>
            <w:vAlign w:val="center"/>
            <w:hideMark/>
          </w:tcPr>
          <w:p w14:paraId="22D11F52" w14:textId="77777777" w:rsidR="00801814" w:rsidRPr="00801814" w:rsidRDefault="00801814" w:rsidP="00801814">
            <w:pPr>
              <w:widowControl/>
              <w:jc w:val="center"/>
              <w:rPr>
                <w:rFonts w:ascii="微软雅黑" w:eastAsia="微软雅黑" w:hAnsi="微软雅黑" w:cs="宋体"/>
                <w:color w:val="000000"/>
                <w:kern w:val="0"/>
                <w:szCs w:val="21"/>
              </w:rPr>
            </w:pPr>
            <w:r w:rsidRPr="00801814">
              <w:rPr>
                <w:rFonts w:ascii="微软雅黑" w:eastAsia="微软雅黑" w:hAnsi="微软雅黑" w:cs="宋体" w:hint="eastAsia"/>
                <w:color w:val="000000"/>
                <w:kern w:val="0"/>
                <w:szCs w:val="21"/>
              </w:rPr>
              <w:t>说明</w:t>
            </w:r>
          </w:p>
        </w:tc>
      </w:tr>
      <w:tr w:rsidR="00801814" w:rsidRPr="00801814" w14:paraId="1DDD1BB8" w14:textId="77777777" w:rsidTr="0080181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790C94" w14:textId="7777777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DTY 100公里组</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448C8" w14:textId="7777777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年满20周岁</w:t>
            </w:r>
          </w:p>
        </w:tc>
        <w:tc>
          <w:tcPr>
            <w:tcW w:w="4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8F148" w14:textId="58DA7929"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2003年以前出生</w:t>
            </w:r>
          </w:p>
        </w:tc>
      </w:tr>
      <w:tr w:rsidR="00801814" w:rsidRPr="00801814" w14:paraId="2D90FB17" w14:textId="77777777" w:rsidTr="00801814">
        <w:trPr>
          <w:trHeight w:val="27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7D1D09" w14:textId="7777777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MTY 50公里组</w:t>
            </w:r>
          </w:p>
        </w:tc>
        <w:tc>
          <w:tcPr>
            <w:tcW w:w="1701" w:type="dxa"/>
            <w:vMerge/>
            <w:tcBorders>
              <w:top w:val="nil"/>
              <w:left w:val="single" w:sz="4" w:space="0" w:color="auto"/>
              <w:bottom w:val="single" w:sz="4" w:space="0" w:color="000000"/>
              <w:right w:val="single" w:sz="4" w:space="0" w:color="auto"/>
            </w:tcBorders>
            <w:vAlign w:val="center"/>
            <w:hideMark/>
          </w:tcPr>
          <w:p w14:paraId="48CFCF24" w14:textId="77777777" w:rsidR="00801814" w:rsidRPr="00D962EC" w:rsidRDefault="00801814" w:rsidP="00801814">
            <w:pPr>
              <w:widowControl/>
              <w:jc w:val="left"/>
              <w:rPr>
                <w:rFonts w:ascii="微软雅黑" w:eastAsia="微软雅黑" w:hAnsi="微软雅黑" w:cs="宋体"/>
                <w:color w:val="000000"/>
                <w:kern w:val="0"/>
                <w:szCs w:val="21"/>
              </w:rPr>
            </w:pPr>
          </w:p>
        </w:tc>
        <w:tc>
          <w:tcPr>
            <w:tcW w:w="4936" w:type="dxa"/>
            <w:vMerge/>
            <w:tcBorders>
              <w:top w:val="nil"/>
              <w:left w:val="single" w:sz="4" w:space="0" w:color="auto"/>
              <w:bottom w:val="single" w:sz="4" w:space="0" w:color="000000"/>
              <w:right w:val="single" w:sz="4" w:space="0" w:color="auto"/>
            </w:tcBorders>
            <w:vAlign w:val="center"/>
            <w:hideMark/>
          </w:tcPr>
          <w:p w14:paraId="674A6EFE" w14:textId="77777777" w:rsidR="00801814" w:rsidRPr="00D962EC" w:rsidRDefault="00801814" w:rsidP="00801814">
            <w:pPr>
              <w:widowControl/>
              <w:jc w:val="left"/>
              <w:rPr>
                <w:rFonts w:ascii="微软雅黑" w:eastAsia="微软雅黑" w:hAnsi="微软雅黑" w:cs="宋体"/>
                <w:color w:val="000000"/>
                <w:kern w:val="0"/>
                <w:szCs w:val="21"/>
              </w:rPr>
            </w:pPr>
          </w:p>
        </w:tc>
      </w:tr>
      <w:tr w:rsidR="00801814" w:rsidRPr="00801814" w14:paraId="3A15CE36" w14:textId="77777777" w:rsidTr="0080181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FD5BA7" w14:textId="7777777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ETY 25公里组</w:t>
            </w:r>
          </w:p>
        </w:tc>
        <w:tc>
          <w:tcPr>
            <w:tcW w:w="1701" w:type="dxa"/>
            <w:tcBorders>
              <w:top w:val="nil"/>
              <w:left w:val="nil"/>
              <w:bottom w:val="single" w:sz="4" w:space="0" w:color="auto"/>
              <w:right w:val="single" w:sz="4" w:space="0" w:color="auto"/>
            </w:tcBorders>
            <w:shd w:val="clear" w:color="auto" w:fill="auto"/>
            <w:noWrap/>
            <w:vAlign w:val="center"/>
            <w:hideMark/>
          </w:tcPr>
          <w:p w14:paraId="6BB1D548" w14:textId="5FB25E5A"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年满1</w:t>
            </w:r>
            <w:r w:rsidR="000703DD" w:rsidRPr="00D962EC">
              <w:rPr>
                <w:rFonts w:ascii="微软雅黑" w:eastAsia="微软雅黑" w:hAnsi="微软雅黑" w:cs="宋体"/>
                <w:color w:val="000000"/>
                <w:kern w:val="0"/>
                <w:szCs w:val="21"/>
              </w:rPr>
              <w:t>6</w:t>
            </w:r>
            <w:r w:rsidRPr="00D962EC">
              <w:rPr>
                <w:rFonts w:ascii="微软雅黑" w:eastAsia="微软雅黑" w:hAnsi="微软雅黑" w:cs="宋体" w:hint="eastAsia"/>
                <w:color w:val="000000"/>
                <w:kern w:val="0"/>
                <w:szCs w:val="21"/>
              </w:rPr>
              <w:t>周岁</w:t>
            </w:r>
          </w:p>
        </w:tc>
        <w:tc>
          <w:tcPr>
            <w:tcW w:w="4936" w:type="dxa"/>
            <w:tcBorders>
              <w:top w:val="nil"/>
              <w:left w:val="nil"/>
              <w:bottom w:val="single" w:sz="4" w:space="0" w:color="auto"/>
              <w:right w:val="single" w:sz="4" w:space="0" w:color="auto"/>
            </w:tcBorders>
            <w:shd w:val="clear" w:color="auto" w:fill="auto"/>
            <w:noWrap/>
            <w:vAlign w:val="center"/>
            <w:hideMark/>
          </w:tcPr>
          <w:p w14:paraId="20500D2A" w14:textId="403D992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200</w:t>
            </w:r>
            <w:r w:rsidR="000703DD" w:rsidRPr="00D962EC">
              <w:rPr>
                <w:rFonts w:ascii="微软雅黑" w:eastAsia="微软雅黑" w:hAnsi="微软雅黑" w:cs="宋体"/>
                <w:color w:val="000000"/>
                <w:kern w:val="0"/>
                <w:szCs w:val="21"/>
              </w:rPr>
              <w:t>7</w:t>
            </w:r>
            <w:r w:rsidRPr="00D962EC">
              <w:rPr>
                <w:rFonts w:ascii="微软雅黑" w:eastAsia="微软雅黑" w:hAnsi="微软雅黑" w:cs="宋体" w:hint="eastAsia"/>
                <w:color w:val="000000"/>
                <w:kern w:val="0"/>
                <w:szCs w:val="21"/>
              </w:rPr>
              <w:t>年以前出生</w:t>
            </w:r>
          </w:p>
        </w:tc>
      </w:tr>
      <w:tr w:rsidR="00801814" w:rsidRPr="00801814" w14:paraId="02FB35D5" w14:textId="77777777" w:rsidTr="0080181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1399F9" w14:textId="77777777"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 xml:space="preserve">亲子定向组 </w:t>
            </w:r>
          </w:p>
          <w:p w14:paraId="7194D22B" w14:textId="26178344"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（约3公里）</w:t>
            </w:r>
          </w:p>
        </w:tc>
        <w:tc>
          <w:tcPr>
            <w:tcW w:w="1701" w:type="dxa"/>
            <w:tcBorders>
              <w:top w:val="nil"/>
              <w:left w:val="nil"/>
              <w:bottom w:val="single" w:sz="4" w:space="0" w:color="auto"/>
              <w:right w:val="single" w:sz="4" w:space="0" w:color="auto"/>
            </w:tcBorders>
            <w:shd w:val="clear" w:color="auto" w:fill="auto"/>
            <w:noWrap/>
            <w:vAlign w:val="center"/>
            <w:hideMark/>
          </w:tcPr>
          <w:p w14:paraId="754FB2AE" w14:textId="77CB6199"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年满5周岁</w:t>
            </w:r>
          </w:p>
        </w:tc>
        <w:tc>
          <w:tcPr>
            <w:tcW w:w="4936" w:type="dxa"/>
            <w:tcBorders>
              <w:top w:val="nil"/>
              <w:left w:val="nil"/>
              <w:bottom w:val="single" w:sz="4" w:space="0" w:color="auto"/>
              <w:right w:val="single" w:sz="4" w:space="0" w:color="auto"/>
            </w:tcBorders>
            <w:shd w:val="clear" w:color="auto" w:fill="auto"/>
            <w:noWrap/>
            <w:vAlign w:val="center"/>
            <w:hideMark/>
          </w:tcPr>
          <w:p w14:paraId="0D86AF2E" w14:textId="1ADFBAAD" w:rsidR="00801814" w:rsidRPr="00D962EC" w:rsidRDefault="00801814" w:rsidP="00801814">
            <w:pPr>
              <w:widowControl/>
              <w:jc w:val="center"/>
              <w:rPr>
                <w:rFonts w:ascii="微软雅黑" w:eastAsia="微软雅黑" w:hAnsi="微软雅黑" w:cs="宋体"/>
                <w:color w:val="000000"/>
                <w:kern w:val="0"/>
                <w:szCs w:val="21"/>
              </w:rPr>
            </w:pPr>
            <w:r w:rsidRPr="00D962EC">
              <w:rPr>
                <w:rFonts w:ascii="微软雅黑" w:eastAsia="微软雅黑" w:hAnsi="微软雅黑" w:cs="宋体" w:hint="eastAsia"/>
                <w:color w:val="000000"/>
                <w:kern w:val="0"/>
                <w:szCs w:val="21"/>
              </w:rPr>
              <w:t>2018年</w:t>
            </w:r>
            <w:r w:rsidR="000703DD" w:rsidRPr="00D962EC">
              <w:rPr>
                <w:rFonts w:ascii="微软雅黑" w:eastAsia="微软雅黑" w:hAnsi="微软雅黑" w:cs="宋体" w:hint="eastAsia"/>
                <w:color w:val="000000"/>
                <w:kern w:val="0"/>
                <w:szCs w:val="21"/>
              </w:rPr>
              <w:t>以前</w:t>
            </w:r>
            <w:r w:rsidRPr="00D962EC">
              <w:rPr>
                <w:rFonts w:ascii="微软雅黑" w:eastAsia="微软雅黑" w:hAnsi="微软雅黑" w:cs="宋体" w:hint="eastAsia"/>
                <w:color w:val="000000"/>
                <w:kern w:val="0"/>
                <w:szCs w:val="21"/>
              </w:rPr>
              <w:t>出生</w:t>
            </w:r>
          </w:p>
        </w:tc>
      </w:tr>
    </w:tbl>
    <w:p w14:paraId="5E3C67DE" w14:textId="726981A6"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注：亲子</w:t>
      </w:r>
      <w:r>
        <w:rPr>
          <w:rFonts w:ascii="微软雅黑" w:eastAsia="微软雅黑" w:hAnsi="微软雅黑" w:cs="思源黑体 CN Regular" w:hint="eastAsia"/>
          <w:spacing w:val="20"/>
          <w:szCs w:val="21"/>
        </w:rPr>
        <w:t>定向组</w:t>
      </w:r>
      <w:r w:rsidR="000703DD">
        <w:rPr>
          <w:rFonts w:ascii="微软雅黑" w:eastAsia="微软雅黑" w:hAnsi="微软雅黑" w:cs="思源黑体 CN Regular" w:hint="eastAsia"/>
          <w:spacing w:val="20"/>
          <w:szCs w:val="21"/>
        </w:rPr>
        <w:t>1</w:t>
      </w:r>
      <w:r w:rsidR="000703DD">
        <w:rPr>
          <w:rFonts w:ascii="微软雅黑" w:eastAsia="微软雅黑" w:hAnsi="微软雅黑" w:cs="思源黑体 CN Regular"/>
          <w:spacing w:val="20"/>
          <w:szCs w:val="21"/>
        </w:rPr>
        <w:t>3</w:t>
      </w:r>
      <w:r w:rsidR="000703DD">
        <w:rPr>
          <w:rFonts w:ascii="微软雅黑" w:eastAsia="微软雅黑" w:hAnsi="微软雅黑" w:cs="思源黑体 CN Regular" w:hint="eastAsia"/>
          <w:spacing w:val="20"/>
          <w:szCs w:val="21"/>
        </w:rPr>
        <w:t>周岁以下</w:t>
      </w:r>
      <w:r w:rsidR="001570A1">
        <w:rPr>
          <w:rFonts w:ascii="微软雅黑" w:eastAsia="微软雅黑" w:hAnsi="微软雅黑" w:cs="思源黑体 CN Regular" w:hint="eastAsia"/>
          <w:spacing w:val="20"/>
          <w:szCs w:val="21"/>
        </w:rPr>
        <w:t>儿童</w:t>
      </w:r>
      <w:r w:rsidRPr="00FD1FEA">
        <w:rPr>
          <w:rFonts w:ascii="微软雅黑" w:eastAsia="微软雅黑" w:hAnsi="微软雅黑" w:cs="思源黑体 CN Regular" w:hint="eastAsia"/>
          <w:spacing w:val="20"/>
          <w:szCs w:val="21"/>
        </w:rPr>
        <w:t>需在成年陪跑人的带领下参赛</w:t>
      </w:r>
    </w:p>
    <w:p w14:paraId="4E69A908" w14:textId="77777777" w:rsidR="009231A1" w:rsidRPr="00FD1FEA" w:rsidRDefault="009231A1" w:rsidP="009231A1">
      <w:pPr>
        <w:rPr>
          <w:rFonts w:ascii="微软雅黑" w:eastAsia="微软雅黑" w:hAnsi="微软雅黑" w:cs="思源黑体 CN Regular"/>
          <w:b/>
          <w:bCs/>
          <w:spacing w:val="20"/>
          <w:szCs w:val="21"/>
        </w:rPr>
      </w:pPr>
      <w:r w:rsidRPr="00FD1FEA">
        <w:rPr>
          <w:rFonts w:ascii="微软雅黑" w:eastAsia="微软雅黑" w:hAnsi="微软雅黑" w:cs="思源黑体 CN Regular" w:hint="eastAsia"/>
          <w:b/>
          <w:bCs/>
          <w:spacing w:val="20"/>
          <w:szCs w:val="21"/>
        </w:rPr>
        <w:t>报名资格</w:t>
      </w:r>
    </w:p>
    <w:p w14:paraId="46867BA3" w14:textId="25C76329" w:rsidR="009231A1" w:rsidRDefault="00801814" w:rsidP="009231A1">
      <w:pPr>
        <w:pStyle w:val="a7"/>
        <w:numPr>
          <w:ilvl w:val="0"/>
          <w:numId w:val="3"/>
        </w:numPr>
        <w:ind w:firstLineChars="0"/>
        <w:rPr>
          <w:rFonts w:ascii="微软雅黑" w:eastAsia="微软雅黑" w:hAnsi="微软雅黑" w:cs="思源黑体 CN Regular"/>
          <w:spacing w:val="20"/>
          <w:szCs w:val="21"/>
        </w:rPr>
      </w:pPr>
      <w:r>
        <w:rPr>
          <w:rFonts w:ascii="微软雅黑" w:eastAsia="微软雅黑" w:hAnsi="微软雅黑" w:cs="思源黑体 CN Regular"/>
          <w:spacing w:val="20"/>
          <w:szCs w:val="21"/>
        </w:rPr>
        <w:t>D</w:t>
      </w:r>
      <w:r w:rsidR="009231A1">
        <w:rPr>
          <w:rFonts w:ascii="微软雅黑" w:eastAsia="微软雅黑" w:hAnsi="微软雅黑" w:cs="思源黑体 CN Regular"/>
          <w:spacing w:val="20"/>
          <w:szCs w:val="21"/>
        </w:rPr>
        <w:t>TY</w:t>
      </w:r>
      <w:r w:rsidR="00DD3464">
        <w:rPr>
          <w:rFonts w:ascii="微软雅黑" w:eastAsia="微软雅黑" w:hAnsi="微软雅黑" w:cs="思源黑体 CN Regular"/>
          <w:spacing w:val="20"/>
          <w:szCs w:val="21"/>
        </w:rPr>
        <w:t>100</w:t>
      </w:r>
      <w:r w:rsidR="009231A1" w:rsidRPr="00FD1FEA">
        <w:rPr>
          <w:rFonts w:ascii="微软雅黑" w:eastAsia="微软雅黑" w:hAnsi="微软雅黑" w:cs="思源黑体 CN Regular" w:hint="eastAsia"/>
          <w:spacing w:val="20"/>
          <w:szCs w:val="21"/>
        </w:rPr>
        <w:t>公里组报名资格：需</w:t>
      </w:r>
      <w:r w:rsidR="009231A1">
        <w:rPr>
          <w:rFonts w:ascii="微软雅黑" w:eastAsia="微软雅黑" w:hAnsi="微软雅黑" w:cs="思源黑体 CN Regular" w:hint="eastAsia"/>
          <w:spacing w:val="20"/>
          <w:szCs w:val="21"/>
        </w:rPr>
        <w:t>I</w:t>
      </w:r>
      <w:r w:rsidR="009231A1">
        <w:rPr>
          <w:rFonts w:ascii="微软雅黑" w:eastAsia="微软雅黑" w:hAnsi="微软雅黑" w:cs="思源黑体 CN Regular"/>
          <w:spacing w:val="20"/>
          <w:szCs w:val="21"/>
        </w:rPr>
        <w:t>TRA</w:t>
      </w:r>
      <w:r w:rsidR="009231A1">
        <w:rPr>
          <w:rFonts w:ascii="微软雅黑" w:eastAsia="微软雅黑" w:hAnsi="微软雅黑" w:cs="思源黑体 CN Regular" w:hint="eastAsia"/>
          <w:spacing w:val="20"/>
          <w:szCs w:val="21"/>
        </w:rPr>
        <w:t>积分3分及以上（不超过一场比赛获得）或</w:t>
      </w:r>
      <w:r w:rsidR="009231A1" w:rsidRPr="00FD1FEA">
        <w:rPr>
          <w:rFonts w:ascii="微软雅黑" w:eastAsia="微软雅黑" w:hAnsi="微软雅黑" w:cs="思源黑体 CN Regular" w:hint="eastAsia"/>
          <w:spacing w:val="20"/>
          <w:szCs w:val="21"/>
        </w:rPr>
        <w:t>提供50公里及以上距离</w:t>
      </w:r>
      <w:proofErr w:type="gramStart"/>
      <w:r w:rsidR="009231A1" w:rsidRPr="00FD1FEA">
        <w:rPr>
          <w:rFonts w:ascii="微软雅黑" w:eastAsia="微软雅黑" w:hAnsi="微软雅黑" w:cs="思源黑体 CN Regular" w:hint="eastAsia"/>
          <w:spacing w:val="20"/>
          <w:szCs w:val="21"/>
        </w:rPr>
        <w:t>越野赛完赛证明</w:t>
      </w:r>
      <w:proofErr w:type="gramEnd"/>
    </w:p>
    <w:p w14:paraId="3041ECFD" w14:textId="2B18425E" w:rsidR="009231A1" w:rsidRDefault="009231A1" w:rsidP="009231A1">
      <w:pPr>
        <w:pStyle w:val="a7"/>
        <w:numPr>
          <w:ilvl w:val="0"/>
          <w:numId w:val="3"/>
        </w:numPr>
        <w:ind w:firstLineChars="0"/>
        <w:rPr>
          <w:rFonts w:ascii="微软雅黑" w:eastAsia="微软雅黑" w:hAnsi="微软雅黑" w:cs="思源黑体 CN Regular"/>
          <w:spacing w:val="20"/>
          <w:szCs w:val="21"/>
        </w:rPr>
      </w:pPr>
      <w:r>
        <w:rPr>
          <w:rFonts w:ascii="微软雅黑" w:eastAsia="微软雅黑" w:hAnsi="微软雅黑" w:cs="思源黑体 CN Regular"/>
          <w:spacing w:val="20"/>
          <w:szCs w:val="21"/>
        </w:rPr>
        <w:t>MTY</w:t>
      </w:r>
      <w:r w:rsidRPr="00FD1FEA">
        <w:rPr>
          <w:rFonts w:ascii="微软雅黑" w:eastAsia="微软雅黑" w:hAnsi="微软雅黑" w:cs="思源黑体 CN Regular" w:hint="eastAsia"/>
          <w:spacing w:val="20"/>
          <w:szCs w:val="21"/>
        </w:rPr>
        <w:t>5</w:t>
      </w:r>
      <w:r w:rsidR="001570A1">
        <w:rPr>
          <w:rFonts w:ascii="微软雅黑" w:eastAsia="微软雅黑" w:hAnsi="微软雅黑" w:cs="思源黑体 CN Regular"/>
          <w:spacing w:val="20"/>
          <w:szCs w:val="21"/>
        </w:rPr>
        <w:t>0</w:t>
      </w:r>
      <w:r w:rsidRPr="00FD1FEA">
        <w:rPr>
          <w:rFonts w:ascii="微软雅黑" w:eastAsia="微软雅黑" w:hAnsi="微软雅黑" w:cs="思源黑体 CN Regular" w:hint="eastAsia"/>
          <w:spacing w:val="20"/>
          <w:szCs w:val="21"/>
        </w:rPr>
        <w:t>公里组报名资格：需提供25公里及以上越野赛</w:t>
      </w:r>
      <w:proofErr w:type="gramStart"/>
      <w:r w:rsidRPr="00FD1FEA">
        <w:rPr>
          <w:rFonts w:ascii="微软雅黑" w:eastAsia="微软雅黑" w:hAnsi="微软雅黑" w:cs="思源黑体 CN Regular" w:hint="eastAsia"/>
          <w:spacing w:val="20"/>
          <w:szCs w:val="21"/>
        </w:rPr>
        <w:t>完赛证明</w:t>
      </w:r>
      <w:proofErr w:type="gramEnd"/>
      <w:r w:rsidRPr="00FD1FEA">
        <w:rPr>
          <w:rFonts w:ascii="微软雅黑" w:eastAsia="微软雅黑" w:hAnsi="微软雅黑" w:cs="思源黑体 CN Regular" w:hint="eastAsia"/>
          <w:spacing w:val="20"/>
          <w:szCs w:val="21"/>
        </w:rPr>
        <w:t>或全程</w:t>
      </w:r>
      <w:proofErr w:type="gramStart"/>
      <w:r w:rsidRPr="00FD1FEA">
        <w:rPr>
          <w:rFonts w:ascii="微软雅黑" w:eastAsia="微软雅黑" w:hAnsi="微软雅黑" w:cs="思源黑体 CN Regular" w:hint="eastAsia"/>
          <w:spacing w:val="20"/>
          <w:szCs w:val="21"/>
        </w:rPr>
        <w:t>马拉松完赛证明</w:t>
      </w:r>
      <w:proofErr w:type="gramEnd"/>
    </w:p>
    <w:p w14:paraId="6C2D7867" w14:textId="77C5CC6C" w:rsidR="009231A1" w:rsidRPr="0030071C" w:rsidRDefault="009231A1" w:rsidP="009231A1">
      <w:pPr>
        <w:rPr>
          <w:rFonts w:ascii="微软雅黑" w:eastAsia="微软雅黑" w:hAnsi="微软雅黑" w:cs="思源黑体 CN Regular"/>
          <w:b/>
          <w:bCs/>
          <w:spacing w:val="20"/>
          <w:szCs w:val="21"/>
        </w:rPr>
      </w:pPr>
      <w:r w:rsidRPr="00FD13E3">
        <w:rPr>
          <w:rFonts w:ascii="微软雅黑" w:eastAsia="微软雅黑" w:hAnsi="微软雅黑" w:cs="思源黑体 CN Regular" w:hint="eastAsia"/>
          <w:b/>
          <w:bCs/>
          <w:spacing w:val="20"/>
          <w:szCs w:val="21"/>
        </w:rPr>
        <w:t>注：以上证明需在2</w:t>
      </w:r>
      <w:r w:rsidRPr="00FD13E3">
        <w:rPr>
          <w:rFonts w:ascii="微软雅黑" w:eastAsia="微软雅黑" w:hAnsi="微软雅黑" w:cs="思源黑体 CN Regular"/>
          <w:b/>
          <w:bCs/>
          <w:spacing w:val="20"/>
          <w:szCs w:val="21"/>
        </w:rPr>
        <w:t>0</w:t>
      </w:r>
      <w:r w:rsidR="00DD3464" w:rsidRPr="00FD13E3">
        <w:rPr>
          <w:rFonts w:ascii="微软雅黑" w:eastAsia="微软雅黑" w:hAnsi="微软雅黑" w:cs="思源黑体 CN Regular"/>
          <w:b/>
          <w:bCs/>
          <w:spacing w:val="20"/>
          <w:szCs w:val="21"/>
        </w:rPr>
        <w:t>20</w:t>
      </w:r>
      <w:r w:rsidRPr="00FD13E3">
        <w:rPr>
          <w:rFonts w:ascii="微软雅黑" w:eastAsia="微软雅黑" w:hAnsi="微软雅黑" w:cs="思源黑体 CN Regular" w:hint="eastAsia"/>
          <w:b/>
          <w:bCs/>
          <w:spacing w:val="20"/>
          <w:szCs w:val="21"/>
        </w:rPr>
        <w:t>年1月1日之后获得</w:t>
      </w:r>
    </w:p>
    <w:p w14:paraId="27710719" w14:textId="77777777" w:rsidR="009231A1" w:rsidRPr="00FD1FEA" w:rsidRDefault="009231A1" w:rsidP="009231A1">
      <w:pPr>
        <w:rPr>
          <w:rFonts w:ascii="微软雅黑" w:eastAsia="微软雅黑" w:hAnsi="微软雅黑" w:cs="思源黑体 CN Regular"/>
          <w:b/>
          <w:bCs/>
          <w:spacing w:val="20"/>
          <w:szCs w:val="21"/>
        </w:rPr>
      </w:pPr>
      <w:r w:rsidRPr="00FD1FEA">
        <w:rPr>
          <w:rFonts w:ascii="微软雅黑" w:eastAsia="微软雅黑" w:hAnsi="微软雅黑" w:cs="思源黑体 CN Regular" w:hint="eastAsia"/>
          <w:b/>
          <w:bCs/>
          <w:spacing w:val="20"/>
          <w:szCs w:val="21"/>
        </w:rPr>
        <w:t>精英选手报名通道</w:t>
      </w:r>
    </w:p>
    <w:p w14:paraId="362A1157"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精英选手定义：</w:t>
      </w:r>
    </w:p>
    <w:p w14:paraId="06E8067C" w14:textId="77777777" w:rsidR="009231A1" w:rsidRPr="00FD13E3" w:rsidRDefault="009231A1" w:rsidP="009231A1">
      <w:pPr>
        <w:ind w:firstLineChars="200" w:firstLine="500"/>
        <w:rPr>
          <w:rFonts w:ascii="微软雅黑" w:eastAsia="微软雅黑" w:hAnsi="微软雅黑" w:cs="思源黑体 CN Regular"/>
          <w:spacing w:val="20"/>
          <w:szCs w:val="21"/>
        </w:rPr>
      </w:pPr>
      <w:r w:rsidRPr="00FD13E3">
        <w:rPr>
          <w:rFonts w:ascii="微软雅黑" w:eastAsia="微软雅黑" w:hAnsi="微软雅黑" w:cs="思源黑体 CN Regular" w:hint="eastAsia"/>
          <w:spacing w:val="20"/>
          <w:szCs w:val="21"/>
        </w:rPr>
        <w:t>男子725分以上（含725分）</w:t>
      </w:r>
    </w:p>
    <w:p w14:paraId="0E4D684A" w14:textId="4BB0234A" w:rsidR="009231A1" w:rsidRPr="005F5139" w:rsidRDefault="009231A1" w:rsidP="009231A1">
      <w:pPr>
        <w:ind w:firstLineChars="200" w:firstLine="500"/>
        <w:rPr>
          <w:rFonts w:ascii="微软雅黑" w:eastAsia="微软雅黑" w:hAnsi="微软雅黑" w:cs="思源黑体 CN Regular"/>
          <w:color w:val="000000" w:themeColor="text1"/>
          <w:spacing w:val="20"/>
          <w:szCs w:val="21"/>
        </w:rPr>
      </w:pPr>
      <w:r w:rsidRPr="00FD13E3">
        <w:rPr>
          <w:rFonts w:ascii="微软雅黑" w:eastAsia="微软雅黑" w:hAnsi="微软雅黑" w:cs="思源黑体 CN Regular" w:hint="eastAsia"/>
          <w:color w:val="000000" w:themeColor="text1"/>
          <w:spacing w:val="20"/>
          <w:szCs w:val="21"/>
        </w:rPr>
        <w:t>女子</w:t>
      </w:r>
      <w:r w:rsidRPr="00FD13E3">
        <w:rPr>
          <w:rFonts w:ascii="微软雅黑" w:eastAsia="微软雅黑" w:hAnsi="微软雅黑" w:cs="思源黑体 CN Regular"/>
          <w:color w:val="000000" w:themeColor="text1"/>
          <w:spacing w:val="20"/>
          <w:szCs w:val="21"/>
        </w:rPr>
        <w:t>5</w:t>
      </w:r>
      <w:r w:rsidR="00D962EC">
        <w:rPr>
          <w:rFonts w:ascii="微软雅黑" w:eastAsia="微软雅黑" w:hAnsi="微软雅黑" w:cs="思源黑体 CN Regular"/>
          <w:color w:val="000000" w:themeColor="text1"/>
          <w:spacing w:val="20"/>
          <w:szCs w:val="21"/>
        </w:rPr>
        <w:t>9</w:t>
      </w:r>
      <w:r w:rsidRPr="00FD13E3">
        <w:rPr>
          <w:rFonts w:ascii="微软雅黑" w:eastAsia="微软雅黑" w:hAnsi="微软雅黑" w:cs="思源黑体 CN Regular"/>
          <w:color w:val="000000" w:themeColor="text1"/>
          <w:spacing w:val="20"/>
          <w:szCs w:val="21"/>
        </w:rPr>
        <w:t>0</w:t>
      </w:r>
      <w:r w:rsidRPr="00FD13E3">
        <w:rPr>
          <w:rFonts w:ascii="微软雅黑" w:eastAsia="微软雅黑" w:hAnsi="微软雅黑" w:cs="思源黑体 CN Regular" w:hint="eastAsia"/>
          <w:color w:val="000000" w:themeColor="text1"/>
          <w:spacing w:val="20"/>
          <w:szCs w:val="21"/>
        </w:rPr>
        <w:t>分以上（含</w:t>
      </w:r>
      <w:r w:rsidRPr="00FD13E3">
        <w:rPr>
          <w:rFonts w:ascii="微软雅黑" w:eastAsia="微软雅黑" w:hAnsi="微软雅黑" w:cs="思源黑体 CN Regular"/>
          <w:color w:val="000000" w:themeColor="text1"/>
          <w:spacing w:val="20"/>
          <w:szCs w:val="21"/>
        </w:rPr>
        <w:t>5</w:t>
      </w:r>
      <w:r w:rsidR="00D962EC">
        <w:rPr>
          <w:rFonts w:ascii="微软雅黑" w:eastAsia="微软雅黑" w:hAnsi="微软雅黑" w:cs="思源黑体 CN Regular"/>
          <w:color w:val="000000" w:themeColor="text1"/>
          <w:spacing w:val="20"/>
          <w:szCs w:val="21"/>
        </w:rPr>
        <w:t>9</w:t>
      </w:r>
      <w:r w:rsidRPr="00FD13E3">
        <w:rPr>
          <w:rFonts w:ascii="微软雅黑" w:eastAsia="微软雅黑" w:hAnsi="微软雅黑" w:cs="思源黑体 CN Regular"/>
          <w:color w:val="000000" w:themeColor="text1"/>
          <w:spacing w:val="20"/>
          <w:szCs w:val="21"/>
        </w:rPr>
        <w:t>0</w:t>
      </w:r>
      <w:r w:rsidRPr="00FD13E3">
        <w:rPr>
          <w:rFonts w:ascii="微软雅黑" w:eastAsia="微软雅黑" w:hAnsi="微软雅黑" w:cs="思源黑体 CN Regular" w:hint="eastAsia"/>
          <w:color w:val="000000" w:themeColor="text1"/>
          <w:spacing w:val="20"/>
          <w:szCs w:val="21"/>
        </w:rPr>
        <w:t>分）</w:t>
      </w:r>
    </w:p>
    <w:p w14:paraId="4AA69CEC"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满足精英选手条件可通过报名链接中的精英选手通道申请免费参赛名额</w:t>
      </w:r>
    </w:p>
    <w:p w14:paraId="74DEF2DB"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lastRenderedPageBreak/>
        <w:t>精英选手参赛名额申请办法需提交:</w:t>
      </w:r>
    </w:p>
    <w:p w14:paraId="2817B5B2" w14:textId="77777777" w:rsidR="009231A1" w:rsidRPr="00FD1FEA" w:rsidRDefault="009231A1" w:rsidP="009231A1">
      <w:pPr>
        <w:ind w:firstLineChars="200" w:firstLine="50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个人ITRA综合表现分页截图</w:t>
      </w:r>
    </w:p>
    <w:p w14:paraId="30A22423" w14:textId="77777777" w:rsidR="009231A1" w:rsidRPr="00FD1FEA" w:rsidRDefault="009231A1" w:rsidP="009231A1">
      <w:pPr>
        <w:ind w:firstLineChars="200" w:firstLine="50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一张个人照片（制作宣传海报使用）</w:t>
      </w:r>
    </w:p>
    <w:p w14:paraId="57512E93" w14:textId="77777777" w:rsidR="009231A1" w:rsidRPr="00FD1FEA" w:rsidRDefault="009231A1" w:rsidP="009231A1">
      <w:pPr>
        <w:ind w:firstLineChars="200" w:firstLine="50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所报组别参赛需要提交的证明</w:t>
      </w:r>
    </w:p>
    <w:p w14:paraId="6074B1C4" w14:textId="77777777" w:rsidR="009231A1" w:rsidRPr="00FD1FEA" w:rsidRDefault="009231A1" w:rsidP="009231A1">
      <w:pPr>
        <w:ind w:firstLineChars="200" w:firstLine="50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三项资料一并提交到附件进行参赛资格审核</w:t>
      </w:r>
    </w:p>
    <w:p w14:paraId="6E3D87AA" w14:textId="77777777" w:rsidR="009231A1" w:rsidRPr="00FD1FEA"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赛事操作</w:t>
      </w:r>
    </w:p>
    <w:p w14:paraId="498A6ACF" w14:textId="77777777" w:rsidR="009231A1" w:rsidRPr="00FD1FEA" w:rsidRDefault="009231A1" w:rsidP="009231A1">
      <w:pPr>
        <w:pStyle w:val="a7"/>
        <w:numPr>
          <w:ilvl w:val="0"/>
          <w:numId w:val="4"/>
        </w:numPr>
        <w:ind w:firstLineChars="0"/>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换组</w:t>
      </w:r>
    </w:p>
    <w:p w14:paraId="5E307052" w14:textId="617628D3"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报名开始到比赛开始前30天之间，成功报名的选手如需更改参赛组别，可发送邮件申请，邮件以“更改组别-选手姓名-赛事名称-报名渠道-原参赛组别-拟更改组别”为标题（如“更改组别-张三-云丘山越野赛-</w:t>
      </w:r>
      <w:r w:rsidRPr="00345ABF">
        <w:rPr>
          <w:rFonts w:ascii="微软雅黑" w:eastAsia="微软雅黑" w:hAnsi="微软雅黑" w:cs="思源黑体 CN Regular" w:hint="eastAsia"/>
          <w:spacing w:val="20"/>
          <w:szCs w:val="21"/>
        </w:rPr>
        <w:t>隆景体育小程序</w:t>
      </w:r>
      <w:r w:rsidRPr="00FD1FEA">
        <w:rPr>
          <w:rFonts w:ascii="微软雅黑" w:eastAsia="微软雅黑" w:hAnsi="微软雅黑" w:cs="思源黑体 CN Regular" w:hint="eastAsia"/>
          <w:spacing w:val="20"/>
          <w:szCs w:val="21"/>
        </w:rPr>
        <w:t>-100KM-50KM”）发送至yunqiu100@163.com，邮件内须包含报名成功截图；</w:t>
      </w:r>
    </w:p>
    <w:p w14:paraId="0351F3ED" w14:textId="77777777" w:rsidR="009231A1" w:rsidRPr="00FD1FEA" w:rsidRDefault="009231A1" w:rsidP="009231A1">
      <w:pPr>
        <w:rPr>
          <w:rFonts w:ascii="微软雅黑" w:eastAsia="微软雅黑" w:hAnsi="微软雅黑" w:cs="思源黑体 CN Regular"/>
          <w:spacing w:val="20"/>
          <w:szCs w:val="21"/>
        </w:rPr>
      </w:pPr>
      <w:proofErr w:type="gramStart"/>
      <w:r w:rsidRPr="00FD1FEA">
        <w:rPr>
          <w:rFonts w:ascii="微软雅黑" w:eastAsia="微软雅黑" w:hAnsi="微软雅黑" w:cs="思源黑体 CN Regular" w:hint="eastAsia"/>
          <w:spacing w:val="20"/>
          <w:szCs w:val="21"/>
        </w:rPr>
        <w:t>如拟修改</w:t>
      </w:r>
      <w:proofErr w:type="gramEnd"/>
      <w:r w:rsidRPr="00FD1FEA">
        <w:rPr>
          <w:rFonts w:ascii="微软雅黑" w:eastAsia="微软雅黑" w:hAnsi="微软雅黑" w:cs="思源黑体 CN Regular" w:hint="eastAsia"/>
          <w:spacing w:val="20"/>
          <w:szCs w:val="21"/>
        </w:rPr>
        <w:t>组别报名已满额，组委会有权拒绝受理该申请；</w:t>
      </w:r>
    </w:p>
    <w:p w14:paraId="7A07816B"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升组的选手需按申请时刻的价格补交差价，降组的选手按报名时刻的价格退还差价；</w:t>
      </w:r>
    </w:p>
    <w:p w14:paraId="0CFCDA2A" w14:textId="76B72D50" w:rsidR="009231A1" w:rsidRPr="00FD1FEA" w:rsidRDefault="009231A1" w:rsidP="009231A1">
      <w:pPr>
        <w:rPr>
          <w:rFonts w:ascii="微软雅黑" w:eastAsia="微软雅黑" w:hAnsi="微软雅黑" w:cs="思源黑体 CN Regular"/>
          <w:spacing w:val="20"/>
          <w:szCs w:val="21"/>
        </w:rPr>
      </w:pPr>
      <w:proofErr w:type="gramStart"/>
      <w:r w:rsidRPr="00FD1FEA">
        <w:rPr>
          <w:rFonts w:ascii="微软雅黑" w:eastAsia="微软雅黑" w:hAnsi="微软雅黑" w:cs="思源黑体 CN Regular" w:hint="eastAsia"/>
          <w:spacing w:val="20"/>
          <w:szCs w:val="21"/>
        </w:rPr>
        <w:t>选手</w:t>
      </w:r>
      <w:r w:rsidR="0036515E">
        <w:rPr>
          <w:rFonts w:ascii="微软雅黑" w:eastAsia="微软雅黑" w:hAnsi="微软雅黑" w:cs="思源黑体 CN Regular" w:hint="eastAsia"/>
          <w:spacing w:val="20"/>
          <w:szCs w:val="21"/>
        </w:rPr>
        <w:t>换</w:t>
      </w:r>
      <w:r w:rsidRPr="00FD1FEA">
        <w:rPr>
          <w:rFonts w:ascii="微软雅黑" w:eastAsia="微软雅黑" w:hAnsi="微软雅黑" w:cs="思源黑体 CN Regular" w:hint="eastAsia"/>
          <w:spacing w:val="20"/>
          <w:szCs w:val="21"/>
        </w:rPr>
        <w:t>组后</w:t>
      </w:r>
      <w:proofErr w:type="gramEnd"/>
      <w:r w:rsidRPr="00FD1FEA">
        <w:rPr>
          <w:rFonts w:ascii="微软雅黑" w:eastAsia="微软雅黑" w:hAnsi="微软雅黑" w:cs="思源黑体 CN Regular" w:hint="eastAsia"/>
          <w:spacing w:val="20"/>
          <w:szCs w:val="21"/>
        </w:rPr>
        <w:t>不得</w:t>
      </w:r>
      <w:proofErr w:type="gramStart"/>
      <w:r w:rsidRPr="00FD1FEA">
        <w:rPr>
          <w:rFonts w:ascii="微软雅黑" w:eastAsia="微软雅黑" w:hAnsi="微软雅黑" w:cs="思源黑体 CN Regular" w:hint="eastAsia"/>
          <w:spacing w:val="20"/>
          <w:szCs w:val="21"/>
        </w:rPr>
        <w:t>再次</w:t>
      </w:r>
      <w:r w:rsidR="0036515E">
        <w:rPr>
          <w:rFonts w:ascii="微软雅黑" w:eastAsia="微软雅黑" w:hAnsi="微软雅黑" w:cs="思源黑体 CN Regular" w:hint="eastAsia"/>
          <w:spacing w:val="20"/>
          <w:szCs w:val="21"/>
        </w:rPr>
        <w:t>换</w:t>
      </w:r>
      <w:r w:rsidRPr="00FD1FEA">
        <w:rPr>
          <w:rFonts w:ascii="微软雅黑" w:eastAsia="微软雅黑" w:hAnsi="微软雅黑" w:cs="思源黑体 CN Regular" w:hint="eastAsia"/>
          <w:spacing w:val="20"/>
          <w:szCs w:val="21"/>
        </w:rPr>
        <w:t>组或</w:t>
      </w:r>
      <w:proofErr w:type="gramEnd"/>
      <w:r w:rsidRPr="00FD1FEA">
        <w:rPr>
          <w:rFonts w:ascii="微软雅黑" w:eastAsia="微软雅黑" w:hAnsi="微软雅黑" w:cs="思源黑体 CN Regular" w:hint="eastAsia"/>
          <w:spacing w:val="20"/>
          <w:szCs w:val="21"/>
        </w:rPr>
        <w:t>取消报名。</w:t>
      </w:r>
    </w:p>
    <w:p w14:paraId="5B4A4437"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2、取消报名</w:t>
      </w:r>
    </w:p>
    <w:p w14:paraId="4B27CC58"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（1）</w:t>
      </w:r>
      <w:proofErr w:type="gramStart"/>
      <w:r w:rsidRPr="00FD1FEA">
        <w:rPr>
          <w:rFonts w:ascii="微软雅黑" w:eastAsia="微软雅黑" w:hAnsi="微软雅黑" w:cs="思源黑体 CN Regular" w:hint="eastAsia"/>
          <w:spacing w:val="20"/>
          <w:szCs w:val="21"/>
        </w:rPr>
        <w:t>非身体</w:t>
      </w:r>
      <w:proofErr w:type="gramEnd"/>
      <w:r w:rsidRPr="00FD1FEA">
        <w:rPr>
          <w:rFonts w:ascii="微软雅黑" w:eastAsia="微软雅黑" w:hAnsi="微软雅黑" w:cs="思源黑体 CN Regular" w:hint="eastAsia"/>
          <w:spacing w:val="20"/>
          <w:szCs w:val="21"/>
        </w:rPr>
        <w:t>原因无法参赛的选手在比赛开始取消报名，组委会将根据时间进行阶段性退费</w:t>
      </w:r>
    </w:p>
    <w:p w14:paraId="50D7280E" w14:textId="64B5785F" w:rsidR="009231A1"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202</w:t>
      </w:r>
      <w:r w:rsidR="005D14F6">
        <w:rPr>
          <w:rFonts w:ascii="微软雅黑" w:eastAsia="微软雅黑" w:hAnsi="微软雅黑" w:cs="思源黑体 CN Regular"/>
          <w:spacing w:val="20"/>
          <w:szCs w:val="21"/>
        </w:rPr>
        <w:t>3</w:t>
      </w:r>
      <w:r w:rsidRPr="00FD1FEA">
        <w:rPr>
          <w:rFonts w:ascii="微软雅黑" w:eastAsia="微软雅黑" w:hAnsi="微软雅黑" w:cs="思源黑体 CN Regular" w:hint="eastAsia"/>
          <w:spacing w:val="20"/>
          <w:szCs w:val="21"/>
        </w:rPr>
        <w:t>年</w:t>
      </w:r>
      <w:r w:rsidR="00010BE4">
        <w:rPr>
          <w:rFonts w:ascii="微软雅黑" w:eastAsia="微软雅黑" w:hAnsi="微软雅黑" w:cs="思源黑体 CN Regular"/>
          <w:spacing w:val="20"/>
          <w:szCs w:val="21"/>
        </w:rPr>
        <w:t>6</w:t>
      </w:r>
      <w:r w:rsidRPr="00FD1FEA">
        <w:rPr>
          <w:rFonts w:ascii="微软雅黑" w:eastAsia="微软雅黑" w:hAnsi="微软雅黑" w:cs="思源黑体 CN Regular" w:hint="eastAsia"/>
          <w:spacing w:val="20"/>
          <w:szCs w:val="21"/>
        </w:rPr>
        <w:t>月</w:t>
      </w:r>
      <w:r w:rsidR="00010BE4">
        <w:rPr>
          <w:rFonts w:ascii="微软雅黑" w:eastAsia="微软雅黑" w:hAnsi="微软雅黑" w:cs="思源黑体 CN Regular"/>
          <w:spacing w:val="20"/>
          <w:szCs w:val="21"/>
        </w:rPr>
        <w:t>5</w:t>
      </w:r>
      <w:r w:rsidRPr="00FD1FEA">
        <w:rPr>
          <w:rFonts w:ascii="微软雅黑" w:eastAsia="微软雅黑" w:hAnsi="微软雅黑" w:cs="思源黑体 CN Regular" w:hint="eastAsia"/>
          <w:spacing w:val="20"/>
          <w:szCs w:val="21"/>
        </w:rPr>
        <w:t>日（含当天）之前全额退费；</w:t>
      </w:r>
    </w:p>
    <w:p w14:paraId="0F89BDE4" w14:textId="4BA252C0" w:rsidR="005D14F6" w:rsidRPr="005D14F6" w:rsidRDefault="005D14F6"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202</w:t>
      </w:r>
      <w:r>
        <w:rPr>
          <w:rFonts w:ascii="微软雅黑" w:eastAsia="微软雅黑" w:hAnsi="微软雅黑" w:cs="思源黑体 CN Regular"/>
          <w:spacing w:val="20"/>
          <w:szCs w:val="21"/>
        </w:rPr>
        <w:t>3</w:t>
      </w:r>
      <w:r w:rsidRPr="00FD1FEA">
        <w:rPr>
          <w:rFonts w:ascii="微软雅黑" w:eastAsia="微软雅黑" w:hAnsi="微软雅黑" w:cs="思源黑体 CN Regular" w:hint="eastAsia"/>
          <w:spacing w:val="20"/>
          <w:szCs w:val="21"/>
        </w:rPr>
        <w:t>年</w:t>
      </w:r>
      <w:r w:rsidR="00010BE4">
        <w:rPr>
          <w:rFonts w:ascii="微软雅黑" w:eastAsia="微软雅黑" w:hAnsi="微软雅黑" w:cs="思源黑体 CN Regular"/>
          <w:spacing w:val="20"/>
          <w:szCs w:val="21"/>
        </w:rPr>
        <w:t>6</w:t>
      </w:r>
      <w:r w:rsidRPr="00FD1FEA">
        <w:rPr>
          <w:rFonts w:ascii="微软雅黑" w:eastAsia="微软雅黑" w:hAnsi="微软雅黑" w:cs="思源黑体 CN Regular" w:hint="eastAsia"/>
          <w:spacing w:val="20"/>
          <w:szCs w:val="21"/>
        </w:rPr>
        <w:t>月</w:t>
      </w:r>
      <w:r w:rsidR="00010BE4">
        <w:rPr>
          <w:rFonts w:ascii="微软雅黑" w:eastAsia="微软雅黑" w:hAnsi="微软雅黑" w:cs="思源黑体 CN Regular"/>
          <w:spacing w:val="20"/>
          <w:szCs w:val="21"/>
        </w:rPr>
        <w:t>6</w:t>
      </w:r>
      <w:r w:rsidRPr="00FD1FEA">
        <w:rPr>
          <w:rFonts w:ascii="微软雅黑" w:eastAsia="微软雅黑" w:hAnsi="微软雅黑" w:cs="思源黑体 CN Regular" w:hint="eastAsia"/>
          <w:spacing w:val="20"/>
          <w:szCs w:val="21"/>
        </w:rPr>
        <w:t>日-</w:t>
      </w:r>
      <w:r>
        <w:rPr>
          <w:rFonts w:ascii="微软雅黑" w:eastAsia="微软雅黑" w:hAnsi="微软雅黑" w:cs="思源黑体 CN Regular"/>
          <w:spacing w:val="20"/>
          <w:szCs w:val="21"/>
        </w:rPr>
        <w:t>7</w:t>
      </w:r>
      <w:r w:rsidRPr="00FD1FEA">
        <w:rPr>
          <w:rFonts w:ascii="微软雅黑" w:eastAsia="微软雅黑" w:hAnsi="微软雅黑" w:cs="思源黑体 CN Regular" w:hint="eastAsia"/>
          <w:spacing w:val="20"/>
          <w:szCs w:val="21"/>
        </w:rPr>
        <w:t>月31日（含当天）按照报名费</w:t>
      </w:r>
      <w:r>
        <w:rPr>
          <w:rFonts w:ascii="微软雅黑" w:eastAsia="微软雅黑" w:hAnsi="微软雅黑" w:cs="思源黑体 CN Regular"/>
          <w:spacing w:val="20"/>
          <w:szCs w:val="21"/>
        </w:rPr>
        <w:t>8</w:t>
      </w:r>
      <w:r w:rsidRPr="00FD1FEA">
        <w:rPr>
          <w:rFonts w:ascii="微软雅黑" w:eastAsia="微软雅黑" w:hAnsi="微软雅黑" w:cs="思源黑体 CN Regular" w:hint="eastAsia"/>
          <w:spacing w:val="20"/>
          <w:szCs w:val="21"/>
        </w:rPr>
        <w:t>0%退费</w:t>
      </w:r>
      <w:r w:rsidR="00031007">
        <w:rPr>
          <w:rFonts w:ascii="微软雅黑" w:eastAsia="微软雅黑" w:hAnsi="微软雅黑" w:cs="思源黑体 CN Regular" w:hint="eastAsia"/>
          <w:spacing w:val="20"/>
          <w:szCs w:val="21"/>
        </w:rPr>
        <w:t>；</w:t>
      </w:r>
    </w:p>
    <w:p w14:paraId="692883FD" w14:textId="5BB5178C"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202</w:t>
      </w:r>
      <w:r w:rsidR="005D14F6">
        <w:rPr>
          <w:rFonts w:ascii="微软雅黑" w:eastAsia="微软雅黑" w:hAnsi="微软雅黑" w:cs="思源黑体 CN Regular"/>
          <w:spacing w:val="20"/>
          <w:szCs w:val="21"/>
        </w:rPr>
        <w:t>3</w:t>
      </w:r>
      <w:r w:rsidRPr="00FD1FEA">
        <w:rPr>
          <w:rFonts w:ascii="微软雅黑" w:eastAsia="微软雅黑" w:hAnsi="微软雅黑" w:cs="思源黑体 CN Regular" w:hint="eastAsia"/>
          <w:spacing w:val="20"/>
          <w:szCs w:val="21"/>
        </w:rPr>
        <w:t>年</w:t>
      </w:r>
      <w:r w:rsidR="005D14F6">
        <w:rPr>
          <w:rFonts w:ascii="微软雅黑" w:eastAsia="微软雅黑" w:hAnsi="微软雅黑" w:cs="思源黑体 CN Regular"/>
          <w:spacing w:val="20"/>
          <w:szCs w:val="21"/>
        </w:rPr>
        <w:t>8</w:t>
      </w:r>
      <w:r w:rsidRPr="00FD1FEA">
        <w:rPr>
          <w:rFonts w:ascii="微软雅黑" w:eastAsia="微软雅黑" w:hAnsi="微软雅黑" w:cs="思源黑体 CN Regular" w:hint="eastAsia"/>
          <w:spacing w:val="20"/>
          <w:szCs w:val="21"/>
        </w:rPr>
        <w:t>月</w:t>
      </w:r>
      <w:r>
        <w:rPr>
          <w:rFonts w:ascii="微软雅黑" w:eastAsia="微软雅黑" w:hAnsi="微软雅黑" w:cs="思源黑体 CN Regular" w:hint="eastAsia"/>
          <w:spacing w:val="20"/>
          <w:szCs w:val="21"/>
        </w:rPr>
        <w:t>1</w:t>
      </w:r>
      <w:r w:rsidRPr="00FD1FEA">
        <w:rPr>
          <w:rFonts w:ascii="微软雅黑" w:eastAsia="微软雅黑" w:hAnsi="微软雅黑" w:cs="思源黑体 CN Regular" w:hint="eastAsia"/>
          <w:spacing w:val="20"/>
          <w:szCs w:val="21"/>
        </w:rPr>
        <w:t>日-</w:t>
      </w:r>
      <w:r w:rsidR="005D14F6">
        <w:rPr>
          <w:rFonts w:ascii="微软雅黑" w:eastAsia="微软雅黑" w:hAnsi="微软雅黑" w:cs="思源黑体 CN Regular"/>
          <w:spacing w:val="20"/>
          <w:szCs w:val="21"/>
        </w:rPr>
        <w:t>9</w:t>
      </w:r>
      <w:r w:rsidRPr="00FD1FEA">
        <w:rPr>
          <w:rFonts w:ascii="微软雅黑" w:eastAsia="微软雅黑" w:hAnsi="微软雅黑" w:cs="思源黑体 CN Regular" w:hint="eastAsia"/>
          <w:spacing w:val="20"/>
          <w:szCs w:val="21"/>
        </w:rPr>
        <w:t>月</w:t>
      </w:r>
      <w:r w:rsidR="0030349B">
        <w:rPr>
          <w:rFonts w:ascii="微软雅黑" w:eastAsia="微软雅黑" w:hAnsi="微软雅黑" w:cs="思源黑体 CN Regular"/>
          <w:spacing w:val="20"/>
          <w:szCs w:val="21"/>
        </w:rPr>
        <w:t>19</w:t>
      </w:r>
      <w:r w:rsidRPr="00FD1FEA">
        <w:rPr>
          <w:rFonts w:ascii="微软雅黑" w:eastAsia="微软雅黑" w:hAnsi="微软雅黑" w:cs="思源黑体 CN Regular" w:hint="eastAsia"/>
          <w:spacing w:val="20"/>
          <w:szCs w:val="21"/>
        </w:rPr>
        <w:t>日（含当天）按照报名费</w:t>
      </w:r>
      <w:r>
        <w:rPr>
          <w:rFonts w:ascii="微软雅黑" w:eastAsia="微软雅黑" w:hAnsi="微软雅黑" w:cs="思源黑体 CN Regular"/>
          <w:spacing w:val="20"/>
          <w:szCs w:val="21"/>
        </w:rPr>
        <w:t>6</w:t>
      </w:r>
      <w:r w:rsidRPr="00FD1FEA">
        <w:rPr>
          <w:rFonts w:ascii="微软雅黑" w:eastAsia="微软雅黑" w:hAnsi="微软雅黑" w:cs="思源黑体 CN Regular" w:hint="eastAsia"/>
          <w:spacing w:val="20"/>
          <w:szCs w:val="21"/>
        </w:rPr>
        <w:t>0%退费；</w:t>
      </w:r>
    </w:p>
    <w:p w14:paraId="525C781F" w14:textId="51C1D5E0"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202</w:t>
      </w:r>
      <w:r w:rsidR="005D14F6">
        <w:rPr>
          <w:rFonts w:ascii="微软雅黑" w:eastAsia="微软雅黑" w:hAnsi="微软雅黑" w:cs="思源黑体 CN Regular"/>
          <w:spacing w:val="20"/>
          <w:szCs w:val="21"/>
        </w:rPr>
        <w:t>3</w:t>
      </w:r>
      <w:r w:rsidRPr="00FD1FEA">
        <w:rPr>
          <w:rFonts w:ascii="微软雅黑" w:eastAsia="微软雅黑" w:hAnsi="微软雅黑" w:cs="思源黑体 CN Regular" w:hint="eastAsia"/>
          <w:spacing w:val="20"/>
          <w:szCs w:val="21"/>
        </w:rPr>
        <w:t>年</w:t>
      </w:r>
      <w:r w:rsidR="005D14F6">
        <w:rPr>
          <w:rFonts w:ascii="微软雅黑" w:eastAsia="微软雅黑" w:hAnsi="微软雅黑" w:cs="思源黑体 CN Regular"/>
          <w:spacing w:val="20"/>
          <w:szCs w:val="21"/>
        </w:rPr>
        <w:t>9</w:t>
      </w:r>
      <w:r w:rsidRPr="00FD1FEA">
        <w:rPr>
          <w:rFonts w:ascii="微软雅黑" w:eastAsia="微软雅黑" w:hAnsi="微软雅黑" w:cs="思源黑体 CN Regular" w:hint="eastAsia"/>
          <w:spacing w:val="20"/>
          <w:szCs w:val="21"/>
        </w:rPr>
        <w:t>月</w:t>
      </w:r>
      <w:r w:rsidR="005D14F6">
        <w:rPr>
          <w:rFonts w:ascii="微软雅黑" w:eastAsia="微软雅黑" w:hAnsi="微软雅黑" w:cs="思源黑体 CN Regular" w:hint="eastAsia"/>
          <w:spacing w:val="20"/>
          <w:szCs w:val="21"/>
        </w:rPr>
        <w:t>2</w:t>
      </w:r>
      <w:r w:rsidR="0030349B">
        <w:rPr>
          <w:rFonts w:ascii="微软雅黑" w:eastAsia="微软雅黑" w:hAnsi="微软雅黑" w:cs="思源黑体 CN Regular"/>
          <w:spacing w:val="20"/>
          <w:szCs w:val="21"/>
        </w:rPr>
        <w:t>0</w:t>
      </w:r>
      <w:r w:rsidRPr="00FD1FEA">
        <w:rPr>
          <w:rFonts w:ascii="微软雅黑" w:eastAsia="微软雅黑" w:hAnsi="微软雅黑" w:cs="思源黑体 CN Regular" w:hint="eastAsia"/>
          <w:spacing w:val="20"/>
          <w:szCs w:val="21"/>
        </w:rPr>
        <w:t>日起不接受退费申请。</w:t>
      </w:r>
    </w:p>
    <w:p w14:paraId="407916BA"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lastRenderedPageBreak/>
        <w:t>（2）因身体原因（如受伤等）无法参赛的选手，需提供医院的诊断证明，可申请取消报名并全额退款；</w:t>
      </w:r>
    </w:p>
    <w:p w14:paraId="0069B2C5" w14:textId="3B0E84EE"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（3）取消报名的选手需发送邮件申请，邮件以“取消报名-选手姓名-赛事名称-报名渠道-参赛组别”为标题（如“取消报名-张三-云丘山越野赛-</w:t>
      </w:r>
      <w:r w:rsidRPr="00345ABF">
        <w:rPr>
          <w:rFonts w:ascii="微软雅黑" w:eastAsia="微软雅黑" w:hAnsi="微软雅黑" w:cs="思源黑体 CN Regular" w:hint="eastAsia"/>
          <w:spacing w:val="20"/>
          <w:szCs w:val="21"/>
        </w:rPr>
        <w:t>隆景体育小程序</w:t>
      </w:r>
      <w:r w:rsidRPr="00FD1FEA">
        <w:rPr>
          <w:rFonts w:ascii="微软雅黑" w:eastAsia="微软雅黑" w:hAnsi="微软雅黑" w:cs="思源黑体 CN Regular" w:hint="eastAsia"/>
          <w:spacing w:val="20"/>
          <w:szCs w:val="21"/>
        </w:rPr>
        <w:t>-</w:t>
      </w:r>
      <w:r w:rsidR="00801814">
        <w:rPr>
          <w:rFonts w:ascii="微软雅黑" w:eastAsia="微软雅黑" w:hAnsi="微软雅黑" w:cs="思源黑体 CN Regular"/>
          <w:spacing w:val="20"/>
          <w:szCs w:val="21"/>
        </w:rPr>
        <w:t>D</w:t>
      </w:r>
      <w:r>
        <w:rPr>
          <w:rFonts w:ascii="微软雅黑" w:eastAsia="微软雅黑" w:hAnsi="微软雅黑" w:cs="思源黑体 CN Regular"/>
          <w:spacing w:val="20"/>
          <w:szCs w:val="21"/>
        </w:rPr>
        <w:t>TY</w:t>
      </w:r>
      <w:r w:rsidR="00801814">
        <w:rPr>
          <w:rFonts w:ascii="微软雅黑" w:eastAsia="微软雅黑" w:hAnsi="微软雅黑" w:cs="思源黑体 CN Regular"/>
          <w:spacing w:val="20"/>
          <w:szCs w:val="21"/>
        </w:rPr>
        <w:t>100</w:t>
      </w:r>
      <w:r>
        <w:rPr>
          <w:rFonts w:ascii="微软雅黑" w:eastAsia="微软雅黑" w:hAnsi="微软雅黑" w:cs="思源黑体 CN Regular" w:hint="eastAsia"/>
          <w:spacing w:val="20"/>
          <w:szCs w:val="21"/>
        </w:rPr>
        <w:t>公里组</w:t>
      </w:r>
      <w:r w:rsidRPr="00FD1FEA">
        <w:rPr>
          <w:rFonts w:ascii="微软雅黑" w:eastAsia="微软雅黑" w:hAnsi="微软雅黑" w:cs="思源黑体 CN Regular" w:hint="eastAsia"/>
          <w:spacing w:val="20"/>
          <w:szCs w:val="21"/>
        </w:rPr>
        <w:t>”）发送至yunqiu100@163.com，在邮件内注明参赛选手姓名、性别、参与赛事、参赛组别、联系方式、</w:t>
      </w:r>
      <w:r w:rsidR="00031007">
        <w:rPr>
          <w:rFonts w:ascii="微软雅黑" w:eastAsia="微软雅黑" w:hAnsi="微软雅黑" w:cs="思源黑体 CN Regular" w:hint="eastAsia"/>
          <w:spacing w:val="20"/>
          <w:szCs w:val="21"/>
        </w:rPr>
        <w:t>身份证号</w:t>
      </w:r>
      <w:r w:rsidRPr="00FD1FEA">
        <w:rPr>
          <w:rFonts w:ascii="微软雅黑" w:eastAsia="微软雅黑" w:hAnsi="微软雅黑" w:cs="思源黑体 CN Regular" w:hint="eastAsia"/>
          <w:spacing w:val="20"/>
          <w:szCs w:val="21"/>
        </w:rPr>
        <w:t>及退赛理由和相关证明；</w:t>
      </w:r>
    </w:p>
    <w:p w14:paraId="71FBD0D5"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（4）组委会将在收到申请邮件后给予确认回复，并在7个工作日内完成退费。</w:t>
      </w:r>
    </w:p>
    <w:p w14:paraId="64876E18" w14:textId="2D4D7461"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3、已报名无法领取参赛包</w:t>
      </w:r>
    </w:p>
    <w:p w14:paraId="3A977A8B" w14:textId="0714E6A2"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报名选手因个人原因未能到场参赛且未领取参赛包的，可在比赛结束7个</w:t>
      </w:r>
      <w:r>
        <w:rPr>
          <w:rFonts w:ascii="微软雅黑" w:eastAsia="微软雅黑" w:hAnsi="微软雅黑" w:cs="思源黑体 CN Regular" w:hint="eastAsia"/>
          <w:spacing w:val="20"/>
          <w:szCs w:val="21"/>
        </w:rPr>
        <w:t>工作</w:t>
      </w:r>
      <w:r w:rsidRPr="00FD1FEA">
        <w:rPr>
          <w:rFonts w:ascii="微软雅黑" w:eastAsia="微软雅黑" w:hAnsi="微软雅黑" w:cs="思源黑体 CN Regular" w:hint="eastAsia"/>
          <w:spacing w:val="20"/>
          <w:szCs w:val="21"/>
        </w:rPr>
        <w:t>日内邮件组委会申请邮寄参赛包，邮寄参赛包请求必须以“邮寄参赛包-选手姓名-赛事名称-参赛组别”为标题（如“邮寄参赛包-张三-云丘山越野赛-</w:t>
      </w:r>
      <w:r w:rsidR="00801814">
        <w:rPr>
          <w:rFonts w:ascii="微软雅黑" w:eastAsia="微软雅黑" w:hAnsi="微软雅黑" w:cs="思源黑体 CN Regular"/>
          <w:spacing w:val="20"/>
          <w:szCs w:val="21"/>
        </w:rPr>
        <w:t>D</w:t>
      </w:r>
      <w:r>
        <w:rPr>
          <w:rFonts w:ascii="微软雅黑" w:eastAsia="微软雅黑" w:hAnsi="微软雅黑" w:cs="思源黑体 CN Regular"/>
          <w:spacing w:val="20"/>
          <w:szCs w:val="21"/>
        </w:rPr>
        <w:t>TY</w:t>
      </w:r>
      <w:r w:rsidR="001570A1">
        <w:rPr>
          <w:rFonts w:ascii="微软雅黑" w:eastAsia="微软雅黑" w:hAnsi="微软雅黑" w:cs="思源黑体 CN Regular"/>
          <w:spacing w:val="20"/>
          <w:szCs w:val="21"/>
        </w:rPr>
        <w:t>100</w:t>
      </w:r>
      <w:r>
        <w:rPr>
          <w:rFonts w:ascii="微软雅黑" w:eastAsia="微软雅黑" w:hAnsi="微软雅黑" w:cs="思源黑体 CN Regular" w:hint="eastAsia"/>
          <w:spacing w:val="20"/>
          <w:szCs w:val="21"/>
        </w:rPr>
        <w:t>公里组</w:t>
      </w:r>
      <w:r w:rsidRPr="00FD1FEA">
        <w:rPr>
          <w:rFonts w:ascii="微软雅黑" w:eastAsia="微软雅黑" w:hAnsi="微软雅黑" w:cs="思源黑体 CN Regular" w:hint="eastAsia"/>
          <w:spacing w:val="20"/>
          <w:szCs w:val="21"/>
        </w:rPr>
        <w:t>”）发送至yunqiu100@163.com，并留下详细资料（包括参赛号码，姓名，电话，详细邮寄地址），组委会将在收到邮件并确认后的7个工作日内完成快递，邮费到付。</w:t>
      </w:r>
    </w:p>
    <w:p w14:paraId="6044E895"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4、信息修改</w:t>
      </w:r>
    </w:p>
    <w:p w14:paraId="4E9B7DE9" w14:textId="0D44FFE5"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选手报名成功后，如部分信息（姓名项不得修改）填写错误需修改，需在比赛开始1周前发送申请邮件至yunqiu100@163.com，邮件以“更改信息-选手姓名-赛事名称-报名渠道-参赛组别”为标题（如“更改信息-张三-云丘山越野赛-</w:t>
      </w:r>
      <w:r w:rsidRPr="00345ABF">
        <w:rPr>
          <w:rFonts w:ascii="微软雅黑" w:eastAsia="微软雅黑" w:hAnsi="微软雅黑" w:cs="思源黑体 CN Regular" w:hint="eastAsia"/>
          <w:spacing w:val="20"/>
          <w:szCs w:val="21"/>
        </w:rPr>
        <w:t>隆景体育小程序</w:t>
      </w:r>
      <w:r w:rsidRPr="00FD1FEA">
        <w:rPr>
          <w:rFonts w:ascii="微软雅黑" w:eastAsia="微软雅黑" w:hAnsi="微软雅黑" w:cs="思源黑体 CN Regular" w:hint="eastAsia"/>
          <w:spacing w:val="20"/>
          <w:szCs w:val="21"/>
        </w:rPr>
        <w:t>-</w:t>
      </w:r>
      <w:r w:rsidR="00801814">
        <w:rPr>
          <w:rFonts w:ascii="微软雅黑" w:eastAsia="微软雅黑" w:hAnsi="微软雅黑" w:cs="思源黑体 CN Regular"/>
          <w:spacing w:val="20"/>
          <w:szCs w:val="21"/>
        </w:rPr>
        <w:t>D</w:t>
      </w:r>
      <w:r>
        <w:rPr>
          <w:rFonts w:ascii="微软雅黑" w:eastAsia="微软雅黑" w:hAnsi="微软雅黑" w:cs="思源黑体 CN Regular"/>
          <w:spacing w:val="20"/>
          <w:szCs w:val="21"/>
        </w:rPr>
        <w:t>TY</w:t>
      </w:r>
      <w:r w:rsidR="002C13CE">
        <w:rPr>
          <w:rFonts w:ascii="微软雅黑" w:eastAsia="微软雅黑" w:hAnsi="微软雅黑" w:cs="思源黑体 CN Regular"/>
          <w:spacing w:val="20"/>
          <w:szCs w:val="21"/>
        </w:rPr>
        <w:t>100</w:t>
      </w:r>
      <w:r>
        <w:rPr>
          <w:rFonts w:ascii="微软雅黑" w:eastAsia="微软雅黑" w:hAnsi="微软雅黑" w:cs="思源黑体 CN Regular" w:hint="eastAsia"/>
          <w:spacing w:val="20"/>
          <w:szCs w:val="21"/>
        </w:rPr>
        <w:t>公里组</w:t>
      </w:r>
      <w:r w:rsidRPr="00FD1FEA">
        <w:rPr>
          <w:rFonts w:ascii="微软雅黑" w:eastAsia="微软雅黑" w:hAnsi="微软雅黑" w:cs="思源黑体 CN Regular" w:hint="eastAsia"/>
          <w:spacing w:val="20"/>
          <w:szCs w:val="21"/>
        </w:rPr>
        <w:t>”），邮件中需明确列出原填写内容和修改后的内容。</w:t>
      </w:r>
    </w:p>
    <w:p w14:paraId="3E3A2F0F"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5、名额转让</w:t>
      </w:r>
    </w:p>
    <w:p w14:paraId="592C1D00" w14:textId="77777777"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已报名成功的选手不得以任何形式转让参赛名额。</w:t>
      </w:r>
    </w:p>
    <w:p w14:paraId="0C617EF1" w14:textId="77777777" w:rsidR="009231A1" w:rsidRPr="00FD1FEA"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保险</w:t>
      </w:r>
    </w:p>
    <w:p w14:paraId="488317F7" w14:textId="77777777" w:rsidR="00146F50" w:rsidRPr="00146F50" w:rsidRDefault="00146F50" w:rsidP="00146F50">
      <w:pPr>
        <w:rPr>
          <w:rFonts w:ascii="微软雅黑" w:eastAsia="微软雅黑" w:hAnsi="微软雅黑" w:cs="思源黑体 CN Regular"/>
          <w:spacing w:val="20"/>
          <w:szCs w:val="21"/>
        </w:rPr>
      </w:pPr>
      <w:r w:rsidRPr="00146F50">
        <w:rPr>
          <w:rFonts w:ascii="微软雅黑" w:eastAsia="微软雅黑" w:hAnsi="微软雅黑" w:cs="思源黑体 CN Regular" w:hint="eastAsia"/>
          <w:spacing w:val="20"/>
          <w:szCs w:val="21"/>
        </w:rPr>
        <w:t>本次比赛为所有参赛运动员和工作人员提供保险，保单以报名信息为准，任何错误</w:t>
      </w:r>
      <w:r w:rsidRPr="00146F50">
        <w:rPr>
          <w:rFonts w:ascii="微软雅黑" w:eastAsia="微软雅黑" w:hAnsi="微软雅黑" w:cs="思源黑体 CN Regular" w:hint="eastAsia"/>
          <w:spacing w:val="20"/>
          <w:szCs w:val="21"/>
        </w:rPr>
        <w:lastRenderedPageBreak/>
        <w:t>的报名信息将导致无法投保，责任由报名者自行承担。</w:t>
      </w:r>
    </w:p>
    <w:p w14:paraId="683B34E5" w14:textId="77777777" w:rsidR="00146F50" w:rsidRPr="00146F50" w:rsidRDefault="00146F50" w:rsidP="00146F50">
      <w:pPr>
        <w:rPr>
          <w:rFonts w:ascii="微软雅黑" w:eastAsia="微软雅黑" w:hAnsi="微软雅黑" w:cs="思源黑体 CN Regular"/>
          <w:spacing w:val="20"/>
          <w:szCs w:val="21"/>
        </w:rPr>
      </w:pPr>
      <w:r w:rsidRPr="00146F50">
        <w:rPr>
          <w:rFonts w:ascii="微软雅黑" w:eastAsia="微软雅黑" w:hAnsi="微软雅黑" w:cs="思源黑体 CN Regular" w:hint="eastAsia"/>
          <w:spacing w:val="20"/>
          <w:szCs w:val="21"/>
        </w:rPr>
        <w:t>特别说明</w:t>
      </w:r>
      <w:r w:rsidRPr="00146F50">
        <w:rPr>
          <w:rFonts w:ascii="微软雅黑" w:eastAsia="微软雅黑" w:hAnsi="微软雅黑" w:cs="思源黑体 CN Regular"/>
          <w:spacing w:val="20"/>
          <w:szCs w:val="21"/>
        </w:rPr>
        <w:t>:</w:t>
      </w:r>
    </w:p>
    <w:p w14:paraId="4269310C" w14:textId="77777777" w:rsidR="00146F50" w:rsidRPr="00146F50" w:rsidRDefault="00146F50" w:rsidP="00146F50">
      <w:pPr>
        <w:rPr>
          <w:rFonts w:ascii="微软雅黑" w:eastAsia="微软雅黑" w:hAnsi="微软雅黑" w:cs="思源黑体 CN Regular"/>
          <w:spacing w:val="20"/>
          <w:szCs w:val="21"/>
        </w:rPr>
      </w:pPr>
      <w:r w:rsidRPr="00146F50">
        <w:rPr>
          <w:rFonts w:ascii="微软雅黑" w:eastAsia="微软雅黑" w:hAnsi="微软雅黑" w:cs="思源黑体 CN Regular"/>
          <w:spacing w:val="20"/>
          <w:szCs w:val="21"/>
        </w:rPr>
        <w:t>1. 组委会购买的保险为人身意外伤害险。但由于自身疾病、身体原因所引起的不良后果，不属于意外伤害的保险范围。因此，请运动员谨慎报名参赛。</w:t>
      </w:r>
    </w:p>
    <w:p w14:paraId="52E702D0" w14:textId="77777777" w:rsidR="00146F50" w:rsidRDefault="00146F50" w:rsidP="00146F50">
      <w:pPr>
        <w:rPr>
          <w:rFonts w:ascii="微软雅黑" w:eastAsia="微软雅黑" w:hAnsi="微软雅黑" w:cs="思源黑体 CN Regular"/>
          <w:spacing w:val="20"/>
          <w:szCs w:val="21"/>
        </w:rPr>
      </w:pPr>
      <w:r w:rsidRPr="00146F50">
        <w:rPr>
          <w:rFonts w:ascii="微软雅黑" w:eastAsia="微软雅黑" w:hAnsi="微软雅黑" w:cs="思源黑体 CN Regular"/>
          <w:spacing w:val="20"/>
          <w:szCs w:val="21"/>
        </w:rPr>
        <w:t>2. 参赛选手在比赛过程中因服用兴奋剂或其它违禁药品，造成人身伤害或死亡的，责任由参赛运动员自负。</w:t>
      </w:r>
    </w:p>
    <w:p w14:paraId="6ED1FFAE" w14:textId="7A420C83" w:rsidR="009231A1" w:rsidRPr="00FD1FEA" w:rsidRDefault="009231A1" w:rsidP="00146F50">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发票</w:t>
      </w:r>
    </w:p>
    <w:p w14:paraId="094A9DD7" w14:textId="72D75756" w:rsidR="009231A1" w:rsidRPr="00FD1FEA"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选手如需发票，请在报名成功后，发送申请邮件至yunqiu100@163.com，邮件以“发票邮寄-选手姓名-赛事名称-参赛组别”为标题（如“发票邮寄-张三-</w:t>
      </w:r>
      <w:r w:rsidR="000D3E67">
        <w:rPr>
          <w:rFonts w:ascii="微软雅黑" w:eastAsia="微软雅黑" w:hAnsi="微软雅黑" w:cs="思源黑体 CN Regular" w:hint="eastAsia"/>
          <w:spacing w:val="20"/>
          <w:szCs w:val="21"/>
        </w:rPr>
        <w:t>云丘山越野赛</w:t>
      </w:r>
      <w:r w:rsidRPr="00FD1FEA">
        <w:rPr>
          <w:rFonts w:ascii="微软雅黑" w:eastAsia="微软雅黑" w:hAnsi="微软雅黑" w:cs="思源黑体 CN Regular" w:hint="eastAsia"/>
          <w:spacing w:val="20"/>
          <w:szCs w:val="21"/>
        </w:rPr>
        <w:t>-</w:t>
      </w:r>
      <w:r w:rsidR="00801814">
        <w:rPr>
          <w:rFonts w:ascii="微软雅黑" w:eastAsia="微软雅黑" w:hAnsi="微软雅黑" w:cs="思源黑体 CN Regular"/>
          <w:spacing w:val="20"/>
          <w:szCs w:val="21"/>
        </w:rPr>
        <w:t>D</w:t>
      </w:r>
      <w:r>
        <w:rPr>
          <w:rFonts w:ascii="微软雅黑" w:eastAsia="微软雅黑" w:hAnsi="微软雅黑" w:cs="思源黑体 CN Regular" w:hint="eastAsia"/>
          <w:spacing w:val="20"/>
          <w:szCs w:val="21"/>
        </w:rPr>
        <w:t>TY</w:t>
      </w:r>
      <w:r w:rsidR="001570A1">
        <w:rPr>
          <w:rFonts w:ascii="微软雅黑" w:eastAsia="微软雅黑" w:hAnsi="微软雅黑" w:cs="思源黑体 CN Regular"/>
          <w:spacing w:val="20"/>
          <w:szCs w:val="21"/>
        </w:rPr>
        <w:t>100</w:t>
      </w:r>
      <w:r w:rsidRPr="00FD1FEA">
        <w:rPr>
          <w:rFonts w:ascii="微软雅黑" w:eastAsia="微软雅黑" w:hAnsi="微软雅黑" w:cs="思源黑体 CN Regular" w:hint="eastAsia"/>
          <w:spacing w:val="20"/>
          <w:szCs w:val="21"/>
        </w:rPr>
        <w:t>公里组”）并留下详细的开票信息及邮寄地址。组委会将在收到邮件并确认后的7个工作日内完成快递，邮费到付。</w:t>
      </w:r>
    </w:p>
    <w:p w14:paraId="0E95FCAD" w14:textId="77777777" w:rsidR="009231A1" w:rsidRPr="00FD1FEA" w:rsidRDefault="009231A1" w:rsidP="009231A1">
      <w:pPr>
        <w:rPr>
          <w:rFonts w:ascii="微软雅黑" w:eastAsia="微软雅黑" w:hAnsi="微软雅黑" w:cs="思源黑体 CN Regular"/>
          <w:b/>
          <w:bCs/>
          <w:color w:val="0070C0"/>
          <w:spacing w:val="20"/>
          <w:szCs w:val="21"/>
        </w:rPr>
      </w:pPr>
      <w:r w:rsidRPr="00FD1FEA">
        <w:rPr>
          <w:rFonts w:ascii="微软雅黑" w:eastAsia="微软雅黑" w:hAnsi="微软雅黑" w:cs="思源黑体 CN Regular" w:hint="eastAsia"/>
          <w:b/>
          <w:bCs/>
          <w:color w:val="0070C0"/>
          <w:spacing w:val="20"/>
          <w:szCs w:val="21"/>
        </w:rPr>
        <w:t>报名状态查询</w:t>
      </w:r>
    </w:p>
    <w:p w14:paraId="2B0B3BD6" w14:textId="77777777" w:rsidR="009231A1" w:rsidRDefault="009231A1" w:rsidP="009231A1">
      <w:pPr>
        <w:rPr>
          <w:rFonts w:ascii="微软雅黑" w:eastAsia="微软雅黑" w:hAnsi="微软雅黑" w:cs="思源黑体 CN Regular"/>
          <w:spacing w:val="20"/>
          <w:szCs w:val="21"/>
        </w:rPr>
      </w:pPr>
      <w:r w:rsidRPr="00FD1FEA">
        <w:rPr>
          <w:rFonts w:ascii="微软雅黑" w:eastAsia="微软雅黑" w:hAnsi="微软雅黑" w:cs="思源黑体 CN Regular" w:hint="eastAsia"/>
          <w:spacing w:val="20"/>
          <w:szCs w:val="21"/>
        </w:rPr>
        <w:t>关注公众号“隆景体育”，点击“报名查询”，输入身份证件号码信息进行查询。</w:t>
      </w:r>
    </w:p>
    <w:p w14:paraId="6903430D" w14:textId="3217152F" w:rsidR="009231A1" w:rsidRPr="00DB7712" w:rsidRDefault="009231A1" w:rsidP="009231A1">
      <w:pPr>
        <w:jc w:val="right"/>
        <w:rPr>
          <w:rFonts w:ascii="微软雅黑" w:eastAsia="微软雅黑" w:hAnsi="微软雅黑" w:cs="思源黑体 CN Regular"/>
          <w:b/>
          <w:bCs/>
          <w:spacing w:val="20"/>
          <w:szCs w:val="21"/>
        </w:rPr>
      </w:pPr>
      <w:r w:rsidRPr="00DB7712">
        <w:rPr>
          <w:rFonts w:ascii="微软雅黑" w:eastAsia="微软雅黑" w:hAnsi="微软雅黑" w:cs="思源黑体 CN Regular" w:hint="eastAsia"/>
          <w:b/>
          <w:bCs/>
          <w:spacing w:val="20"/>
          <w:szCs w:val="21"/>
        </w:rPr>
        <w:t>2</w:t>
      </w:r>
      <w:r w:rsidRPr="00DB7712">
        <w:rPr>
          <w:rFonts w:ascii="微软雅黑" w:eastAsia="微软雅黑" w:hAnsi="微软雅黑" w:cs="思源黑体 CN Regular"/>
          <w:b/>
          <w:bCs/>
          <w:spacing w:val="20"/>
          <w:szCs w:val="21"/>
        </w:rPr>
        <w:t>02</w:t>
      </w:r>
      <w:r w:rsidR="005D14F6">
        <w:rPr>
          <w:rFonts w:ascii="微软雅黑" w:eastAsia="微软雅黑" w:hAnsi="微软雅黑" w:cs="思源黑体 CN Regular"/>
          <w:b/>
          <w:bCs/>
          <w:spacing w:val="20"/>
          <w:szCs w:val="21"/>
        </w:rPr>
        <w:t>3</w:t>
      </w:r>
      <w:proofErr w:type="gramStart"/>
      <w:r w:rsidRPr="00DB7712">
        <w:rPr>
          <w:rFonts w:ascii="微软雅黑" w:eastAsia="微软雅黑" w:hAnsi="微软雅黑" w:cs="思源黑体 CN Regular" w:hint="eastAsia"/>
          <w:b/>
          <w:bCs/>
          <w:spacing w:val="20"/>
          <w:szCs w:val="21"/>
        </w:rPr>
        <w:t>云丘山</w:t>
      </w:r>
      <w:proofErr w:type="gramEnd"/>
      <w:r w:rsidRPr="00DB7712">
        <w:rPr>
          <w:rFonts w:ascii="微软雅黑" w:eastAsia="微软雅黑" w:hAnsi="微软雅黑" w:cs="思源黑体 CN Regular" w:hint="eastAsia"/>
          <w:b/>
          <w:bCs/>
          <w:spacing w:val="20"/>
          <w:szCs w:val="21"/>
        </w:rPr>
        <w:t>越野赛组委会</w:t>
      </w:r>
    </w:p>
    <w:p w14:paraId="6FC0784B" w14:textId="6E53D966" w:rsidR="009231A1" w:rsidRDefault="009231A1"/>
    <w:sectPr w:rsidR="009231A1">
      <w:headerReference w:type="default" r:id="rId7"/>
      <w:footerReference w:type="default" r:id="rId8"/>
      <w:pgSz w:w="11906" w:h="16838"/>
      <w:pgMar w:top="567" w:right="1474" w:bottom="1587" w:left="1587" w:header="454" w:footer="1134" w:gutter="0"/>
      <w:cols w:space="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F48A" w14:textId="77777777" w:rsidR="006B1291" w:rsidRDefault="006B1291">
      <w:r>
        <w:separator/>
      </w:r>
    </w:p>
  </w:endnote>
  <w:endnote w:type="continuationSeparator" w:id="0">
    <w:p w14:paraId="55023220" w14:textId="77777777" w:rsidR="006B1291" w:rsidRDefault="006B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思源黑体 CN Regular">
    <w:charset w:val="86"/>
    <w:family w:val="auto"/>
    <w:pitch w:val="default"/>
    <w:sig w:usb0="20000003" w:usb1="2ADF3C10" w:usb2="00000016" w:usb3="00000000" w:csb0="60060107"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08D8" w14:textId="77777777" w:rsidR="003704D9" w:rsidRDefault="00000000">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AAED" w14:textId="77777777" w:rsidR="006B1291" w:rsidRDefault="006B1291">
      <w:r>
        <w:separator/>
      </w:r>
    </w:p>
  </w:footnote>
  <w:footnote w:type="continuationSeparator" w:id="0">
    <w:p w14:paraId="09EB7785" w14:textId="77777777" w:rsidR="006B1291" w:rsidRDefault="006B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4069" w14:textId="77777777" w:rsidR="003704D9" w:rsidRDefault="00000000">
    <w:pPr>
      <w:pStyle w:val="a5"/>
      <w:spacing w:line="24" w:lineRule="auto"/>
    </w:pPr>
    <w:r>
      <w:rPr>
        <w:noProof/>
      </w:rPr>
      <w:drawing>
        <wp:inline distT="0" distB="0" distL="114300" distR="114300" wp14:anchorId="24D9EC11" wp14:editId="57421414">
          <wp:extent cx="1068070" cy="605790"/>
          <wp:effectExtent l="0" t="0" r="24130" b="3810"/>
          <wp:docPr id="2" name="图片 1" descr="/Users/longjing/Desktop/logo/未标题-1_画板 1 副本 3.png未标题-1_画板 1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Users/longjing/Desktop/logo/未标题-1_画板 1 副本 3.png未标题-1_画板 1 副本 3"/>
                  <pic:cNvPicPr>
                    <a:picLocks noChangeAspect="1"/>
                  </pic:cNvPicPr>
                </pic:nvPicPr>
                <pic:blipFill>
                  <a:blip r:embed="rId1"/>
                  <a:srcRect/>
                  <a:stretch>
                    <a:fillRect/>
                  </a:stretch>
                </pic:blipFill>
                <pic:spPr>
                  <a:xfrm>
                    <a:off x="0" y="0"/>
                    <a:ext cx="1068070" cy="605790"/>
                  </a:xfrm>
                  <a:prstGeom prst="rect">
                    <a:avLst/>
                  </a:prstGeom>
                  <a:noFill/>
                  <a:ln>
                    <a:noFill/>
                  </a:ln>
                </pic:spPr>
              </pic:pic>
            </a:graphicData>
          </a:graphic>
        </wp:inline>
      </w:drawing>
    </w:r>
    <w:r>
      <w:rPr>
        <w:noProof/>
      </w:rPr>
      <w:drawing>
        <wp:inline distT="0" distB="0" distL="114300" distR="114300" wp14:anchorId="1D091D2F" wp14:editId="01B1465B">
          <wp:extent cx="5652135" cy="36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srcRect l="7493" t="-17717" r="155" b="-17717"/>
                  <a:stretch>
                    <a:fillRect/>
                  </a:stretch>
                </pic:blipFill>
                <pic:spPr>
                  <a:xfrm>
                    <a:off x="0" y="0"/>
                    <a:ext cx="5652000" cy="3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72FF"/>
    <w:multiLevelType w:val="hybridMultilevel"/>
    <w:tmpl w:val="84B205CA"/>
    <w:lvl w:ilvl="0" w:tplc="FFFFFFFF">
      <w:start w:val="1"/>
      <w:numFmt w:val="decimal"/>
      <w:suff w:val="nothing"/>
      <w:lvlText w:val="%1."/>
      <w:lvlJc w:val="left"/>
      <w:pPr>
        <w:ind w:left="1000" w:hanging="440"/>
      </w:pPr>
      <w:rPr>
        <w:rFonts w:hint="eastAsia"/>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1" w15:restartNumberingAfterBreak="0">
    <w:nsid w:val="373247AC"/>
    <w:multiLevelType w:val="hybridMultilevel"/>
    <w:tmpl w:val="A3F0CF18"/>
    <w:lvl w:ilvl="0" w:tplc="48DA6A76">
      <w:start w:val="1"/>
      <w:numFmt w:val="decimal"/>
      <w:lvlText w:val="%1、"/>
      <w:lvlJc w:val="left"/>
      <w:pPr>
        <w:ind w:left="420" w:hanging="420"/>
      </w:pPr>
      <w:rPr>
        <w:rFonts w:eastAsia="微软雅黑"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051927"/>
    <w:multiLevelType w:val="hybridMultilevel"/>
    <w:tmpl w:val="3C8C4A92"/>
    <w:lvl w:ilvl="0" w:tplc="48DA6A76">
      <w:start w:val="1"/>
      <w:numFmt w:val="decimal"/>
      <w:lvlText w:val="%1、"/>
      <w:lvlJc w:val="left"/>
      <w:pPr>
        <w:ind w:left="420" w:hanging="420"/>
      </w:pPr>
      <w:rPr>
        <w:rFonts w:eastAsia="微软雅黑"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DC0E19"/>
    <w:multiLevelType w:val="hybridMultilevel"/>
    <w:tmpl w:val="BB4E48B2"/>
    <w:lvl w:ilvl="0" w:tplc="FFFFFFFF">
      <w:start w:val="1"/>
      <w:numFmt w:val="decimal"/>
      <w:lvlText w:val="%1、"/>
      <w:lvlJc w:val="left"/>
      <w:pPr>
        <w:ind w:left="420" w:hanging="420"/>
      </w:pPr>
      <w:rPr>
        <w:rFonts w:eastAsia="微软雅黑" w:hint="eastAsia"/>
        <w:sz w:val="21"/>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69373FB2"/>
    <w:multiLevelType w:val="hybridMultilevel"/>
    <w:tmpl w:val="678A8E2C"/>
    <w:lvl w:ilvl="0" w:tplc="0409000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72F61077"/>
    <w:multiLevelType w:val="hybridMultilevel"/>
    <w:tmpl w:val="BF2EE14E"/>
    <w:lvl w:ilvl="0" w:tplc="48DA6A76">
      <w:start w:val="1"/>
      <w:numFmt w:val="decimal"/>
      <w:lvlText w:val="%1、"/>
      <w:lvlJc w:val="left"/>
      <w:pPr>
        <w:ind w:left="420" w:hanging="420"/>
      </w:pPr>
      <w:rPr>
        <w:rFonts w:eastAsia="微软雅黑"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921AC4"/>
    <w:multiLevelType w:val="hybridMultilevel"/>
    <w:tmpl w:val="08109FDA"/>
    <w:lvl w:ilvl="0" w:tplc="48DA6A76">
      <w:start w:val="1"/>
      <w:numFmt w:val="decimal"/>
      <w:lvlText w:val="%1、"/>
      <w:lvlJc w:val="left"/>
      <w:pPr>
        <w:ind w:left="420" w:hanging="420"/>
      </w:pPr>
      <w:rPr>
        <w:rFonts w:eastAsia="微软雅黑"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9179044">
    <w:abstractNumId w:val="2"/>
  </w:num>
  <w:num w:numId="2" w16cid:durableId="1056661341">
    <w:abstractNumId w:val="6"/>
  </w:num>
  <w:num w:numId="3" w16cid:durableId="941568506">
    <w:abstractNumId w:val="5"/>
  </w:num>
  <w:num w:numId="4" w16cid:durableId="2112161591">
    <w:abstractNumId w:val="3"/>
  </w:num>
  <w:num w:numId="5" w16cid:durableId="2006205710">
    <w:abstractNumId w:val="1"/>
  </w:num>
  <w:num w:numId="6" w16cid:durableId="1953128743">
    <w:abstractNumId w:val="0"/>
  </w:num>
  <w:num w:numId="7" w16cid:durableId="13406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A1"/>
    <w:rsid w:val="00010BE4"/>
    <w:rsid w:val="00031007"/>
    <w:rsid w:val="000703DD"/>
    <w:rsid w:val="000D3E67"/>
    <w:rsid w:val="00146F50"/>
    <w:rsid w:val="001570A1"/>
    <w:rsid w:val="001753E4"/>
    <w:rsid w:val="001C2A85"/>
    <w:rsid w:val="00246DAE"/>
    <w:rsid w:val="00283D46"/>
    <w:rsid w:val="002C13CE"/>
    <w:rsid w:val="0030349B"/>
    <w:rsid w:val="00316F2A"/>
    <w:rsid w:val="0031719C"/>
    <w:rsid w:val="0036515E"/>
    <w:rsid w:val="00392A95"/>
    <w:rsid w:val="00444DDA"/>
    <w:rsid w:val="005D14F6"/>
    <w:rsid w:val="005F1759"/>
    <w:rsid w:val="00633509"/>
    <w:rsid w:val="006B1291"/>
    <w:rsid w:val="006B1D54"/>
    <w:rsid w:val="007D224B"/>
    <w:rsid w:val="00801814"/>
    <w:rsid w:val="00810A0B"/>
    <w:rsid w:val="0090323C"/>
    <w:rsid w:val="0091134B"/>
    <w:rsid w:val="009231A1"/>
    <w:rsid w:val="00924370"/>
    <w:rsid w:val="00A4561B"/>
    <w:rsid w:val="00A71E5A"/>
    <w:rsid w:val="00A84094"/>
    <w:rsid w:val="00AA6DF5"/>
    <w:rsid w:val="00B363CE"/>
    <w:rsid w:val="00D073D7"/>
    <w:rsid w:val="00D962EC"/>
    <w:rsid w:val="00DD3464"/>
    <w:rsid w:val="00E06BCB"/>
    <w:rsid w:val="00E16146"/>
    <w:rsid w:val="00EF06B5"/>
    <w:rsid w:val="00FD13E3"/>
    <w:rsid w:val="00FD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B818"/>
  <w15:chartTrackingRefBased/>
  <w15:docId w15:val="{06D47FA9-88E4-43E7-BC28-2F0A445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1A1"/>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9231A1"/>
    <w:pPr>
      <w:tabs>
        <w:tab w:val="center" w:pos="4153"/>
        <w:tab w:val="right" w:pos="8306"/>
      </w:tabs>
      <w:snapToGrid w:val="0"/>
      <w:jc w:val="left"/>
    </w:pPr>
    <w:rPr>
      <w:sz w:val="18"/>
    </w:rPr>
  </w:style>
  <w:style w:type="character" w:customStyle="1" w:styleId="a4">
    <w:name w:val="页脚 字符"/>
    <w:basedOn w:val="a0"/>
    <w:link w:val="a3"/>
    <w:rsid w:val="009231A1"/>
    <w:rPr>
      <w:sz w:val="18"/>
      <w:szCs w:val="24"/>
      <w14:ligatures w14:val="none"/>
    </w:rPr>
  </w:style>
  <w:style w:type="paragraph" w:styleId="a5">
    <w:name w:val="header"/>
    <w:basedOn w:val="a"/>
    <w:link w:val="a6"/>
    <w:qFormat/>
    <w:rsid w:val="009231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9231A1"/>
    <w:rPr>
      <w:sz w:val="18"/>
      <w:szCs w:val="24"/>
      <w14:ligatures w14:val="none"/>
    </w:rPr>
  </w:style>
  <w:style w:type="paragraph" w:styleId="a7">
    <w:name w:val="List Paragraph"/>
    <w:basedOn w:val="a"/>
    <w:uiPriority w:val="99"/>
    <w:rsid w:val="009231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400">
      <w:bodyDiv w:val="1"/>
      <w:marLeft w:val="0"/>
      <w:marRight w:val="0"/>
      <w:marTop w:val="0"/>
      <w:marBottom w:val="0"/>
      <w:divBdr>
        <w:top w:val="none" w:sz="0" w:space="0" w:color="auto"/>
        <w:left w:val="none" w:sz="0" w:space="0" w:color="auto"/>
        <w:bottom w:val="none" w:sz="0" w:space="0" w:color="auto"/>
        <w:right w:val="none" w:sz="0" w:space="0" w:color="auto"/>
      </w:divBdr>
    </w:div>
    <w:div w:id="443043906">
      <w:bodyDiv w:val="1"/>
      <w:marLeft w:val="0"/>
      <w:marRight w:val="0"/>
      <w:marTop w:val="0"/>
      <w:marBottom w:val="0"/>
      <w:divBdr>
        <w:top w:val="none" w:sz="0" w:space="0" w:color="auto"/>
        <w:left w:val="none" w:sz="0" w:space="0" w:color="auto"/>
        <w:bottom w:val="none" w:sz="0" w:space="0" w:color="auto"/>
        <w:right w:val="none" w:sz="0" w:space="0" w:color="auto"/>
      </w:divBdr>
    </w:div>
    <w:div w:id="546717606">
      <w:bodyDiv w:val="1"/>
      <w:marLeft w:val="0"/>
      <w:marRight w:val="0"/>
      <w:marTop w:val="0"/>
      <w:marBottom w:val="0"/>
      <w:divBdr>
        <w:top w:val="none" w:sz="0" w:space="0" w:color="auto"/>
        <w:left w:val="none" w:sz="0" w:space="0" w:color="auto"/>
        <w:bottom w:val="none" w:sz="0" w:space="0" w:color="auto"/>
        <w:right w:val="none" w:sz="0" w:space="0" w:color="auto"/>
      </w:divBdr>
    </w:div>
    <w:div w:id="7805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宁</dc:creator>
  <cp:keywords/>
  <dc:description/>
  <cp:lastModifiedBy>李 宁</cp:lastModifiedBy>
  <cp:revision>7</cp:revision>
  <dcterms:created xsi:type="dcterms:W3CDTF">2023-05-03T13:38:00Z</dcterms:created>
  <dcterms:modified xsi:type="dcterms:W3CDTF">2023-05-04T04:00:00Z</dcterms:modified>
</cp:coreProperties>
</file>