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8"/>
          <w:szCs w:val="28"/>
        </w:rPr>
      </w:pPr>
      <w:r>
        <w:rPr>
          <w:rFonts w:hint="eastAsia"/>
          <w:b/>
          <w:bCs/>
          <w:sz w:val="28"/>
          <w:szCs w:val="28"/>
        </w:rPr>
        <w:t>附件一：</w:t>
      </w:r>
    </w:p>
    <w:p>
      <w:pPr>
        <w:jc w:val="center"/>
        <w:rPr>
          <w:rFonts w:ascii="思源宋体 CN Heavy" w:hAnsi="思源宋体 CN Heavy" w:eastAsia="思源宋体 CN Heavy"/>
          <w:sz w:val="44"/>
          <w:szCs w:val="44"/>
        </w:rPr>
      </w:pPr>
      <w:r>
        <w:rPr>
          <w:rFonts w:hint="eastAsia" w:ascii="思源宋体 CN Heavy" w:hAnsi="思源宋体 CN Heavy" w:eastAsia="思源宋体 CN Heavy"/>
          <w:bCs/>
          <w:sz w:val="44"/>
          <w:szCs w:val="44"/>
        </w:rPr>
        <w:t>爱尚·2022杭州吴山天风</w:t>
      </w:r>
      <w:r>
        <w:rPr>
          <w:rFonts w:ascii="思源宋体 CN Heavy" w:hAnsi="思源宋体 CN Heavy" w:eastAsia="思源宋体 CN Heavy"/>
          <w:bCs/>
          <w:sz w:val="44"/>
          <w:szCs w:val="44"/>
        </w:rPr>
        <w:t>100</w:t>
      </w:r>
      <w:r>
        <w:rPr>
          <w:rFonts w:hint="eastAsia" w:ascii="思源宋体 CN Heavy" w:hAnsi="思源宋体 CN Heavy" w:eastAsia="思源宋体 CN Heavy"/>
          <w:bCs/>
          <w:sz w:val="44"/>
          <w:szCs w:val="44"/>
        </w:rPr>
        <w:t>越野赛</w:t>
      </w:r>
    </w:p>
    <w:p>
      <w:pPr>
        <w:pStyle w:val="2"/>
        <w:spacing w:before="31" w:after="31"/>
      </w:pPr>
      <w:r>
        <w:rPr>
          <w:rFonts w:hint="eastAsia"/>
        </w:rPr>
        <w:t>一</w:t>
      </w:r>
      <w:r>
        <w:t xml:space="preserve"> </w:t>
      </w:r>
      <w:r>
        <w:rPr>
          <w:rFonts w:hint="eastAsia"/>
        </w:rPr>
        <w:t>赛事信息</w:t>
      </w:r>
    </w:p>
    <w:p>
      <w:r>
        <w:rPr>
          <w:rFonts w:hint="eastAsia"/>
        </w:rPr>
        <w:t>赛事名称：爱尚·杭州吴山天风</w:t>
      </w:r>
      <w:r>
        <w:t>100</w:t>
      </w:r>
      <w:r>
        <w:rPr>
          <w:rFonts w:hint="eastAsia"/>
        </w:rPr>
        <w:t xml:space="preserve">越野赛 </w:t>
      </w:r>
    </w:p>
    <w:p>
      <w:r>
        <w:rPr>
          <w:rFonts w:hint="eastAsia"/>
        </w:rPr>
        <w:t>主办单位：爱尚（杭州）体育产业有限公司</w:t>
      </w:r>
    </w:p>
    <w:p>
      <w:r>
        <w:rPr>
          <w:rFonts w:hint="eastAsia"/>
        </w:rPr>
        <w:t>承办单位：杭州野蜂户外运动有限公司</w:t>
      </w:r>
    </w:p>
    <w:p>
      <w:r>
        <w:rPr>
          <w:rFonts w:hint="eastAsia"/>
        </w:rPr>
        <w:t>赛事地点：浙江省杭州市上城区吴山</w:t>
      </w:r>
      <w:r>
        <w:t>3</w:t>
      </w:r>
      <w:r>
        <w:rPr>
          <w:rFonts w:hint="eastAsia"/>
        </w:rPr>
        <w:t>号吴山天风</w:t>
      </w:r>
    </w:p>
    <w:p>
      <w:r>
        <w:rPr>
          <w:rFonts w:hint="eastAsia"/>
        </w:rPr>
        <w:t>比赛时间：</w:t>
      </w:r>
      <w:r>
        <w:t>2022</w:t>
      </w:r>
      <w:r>
        <w:rPr>
          <w:rFonts w:hint="eastAsia"/>
        </w:rPr>
        <w:t>年</w:t>
      </w:r>
      <w:r>
        <w:rPr>
          <w:rFonts w:hint="default"/>
        </w:rPr>
        <w:t>12</w:t>
      </w:r>
      <w:r>
        <w:rPr>
          <w:rFonts w:hint="eastAsia"/>
        </w:rPr>
        <w:t>月</w:t>
      </w:r>
      <w:r>
        <w:rPr>
          <w:rFonts w:hint="default"/>
        </w:rPr>
        <w:t>25</w:t>
      </w:r>
      <w:r>
        <w:rPr>
          <w:rFonts w:hint="eastAsia"/>
        </w:rPr>
        <w:t>日</w:t>
      </w:r>
    </w:p>
    <w:p>
      <w:r>
        <w:rPr>
          <w:rFonts w:hint="eastAsia"/>
        </w:rPr>
        <w:t>组别设置：精英组</w:t>
      </w:r>
      <w:r>
        <w:t>50</w:t>
      </w:r>
      <w:r>
        <w:rPr>
          <w:rFonts w:hint="eastAsia"/>
        </w:rPr>
        <w:t>km</w:t>
      </w:r>
      <w:r>
        <w:t>/</w:t>
      </w:r>
      <w:r>
        <w:rPr>
          <w:rFonts w:hint="eastAsia"/>
        </w:rPr>
        <w:t>大师组</w:t>
      </w:r>
      <w:r>
        <w:t>30km/</w:t>
      </w:r>
      <w:r>
        <w:rPr>
          <w:rFonts w:hint="eastAsia"/>
        </w:rPr>
        <w:t>体验组</w:t>
      </w:r>
      <w:r>
        <w:t>15km</w:t>
      </w:r>
    </w:p>
    <w:p>
      <w:r>
        <w:rPr>
          <w:rFonts w:hint="eastAsia"/>
        </w:rPr>
        <w:t>比赛项目及规模：500人</w:t>
      </w:r>
    </w:p>
    <w:p>
      <w:pPr>
        <w:pStyle w:val="2"/>
        <w:spacing w:before="31"/>
      </w:pPr>
      <w:r>
        <w:rPr>
          <w:rFonts w:hint="eastAsia"/>
        </w:rPr>
        <w:t>二</w:t>
      </w:r>
      <w:r>
        <w:t xml:space="preserve"> </w:t>
      </w:r>
      <w:r>
        <w:rPr>
          <w:rFonts w:hint="eastAsia"/>
        </w:rPr>
        <w:t>赛事路线</w:t>
      </w:r>
    </w:p>
    <w:p>
      <w:pPr>
        <w:pStyle w:val="3"/>
        <w:spacing w:before="6"/>
      </w:pPr>
      <w:r>
        <w:rPr>
          <w:rFonts w:hint="eastAsia"/>
        </w:rPr>
        <w:t>赛事起终点：吴山广场地铁站</w:t>
      </w:r>
      <w:r>
        <w:t>D</w:t>
      </w:r>
      <w:r>
        <w:rPr>
          <w:rFonts w:hint="eastAsia"/>
        </w:rPr>
        <w:t>口西侧广场</w:t>
      </w:r>
    </w:p>
    <w:p>
      <w:pPr>
        <w:pStyle w:val="3"/>
        <w:spacing w:before="6"/>
        <w:rPr>
          <w:rFonts w:hint="eastAsia"/>
        </w:rPr>
      </w:pPr>
      <w:r>
        <w:t xml:space="preserve">1 </w:t>
      </w:r>
      <w:r>
        <w:rPr>
          <w:rFonts w:hint="eastAsia"/>
        </w:rPr>
        <w:t>精英组</w:t>
      </w:r>
      <w:r>
        <w:t>50</w:t>
      </w:r>
      <w:r>
        <w:rPr>
          <w:rFonts w:hint="eastAsia"/>
        </w:rPr>
        <w:t>公里组</w:t>
      </w:r>
    </w:p>
    <w:p>
      <w:pPr>
        <w:rPr>
          <w:rFonts w:hint="eastAsia" w:eastAsia="仿宋"/>
          <w:lang w:eastAsia="zh-CN"/>
        </w:rPr>
      </w:pPr>
      <w:r>
        <w:rPr>
          <w:rFonts w:hint="eastAsia" w:eastAsia="仿宋"/>
          <w:lang w:eastAsia="zh-CN"/>
        </w:rPr>
        <w:drawing>
          <wp:inline distT="0" distB="0" distL="0" distR="0">
            <wp:extent cx="5723890" cy="7386320"/>
            <wp:effectExtent l="0" t="0" r="10160" b="5080"/>
            <wp:docPr id="1026" name="图片 1" descr="精英组-爬升图 副本"/>
            <wp:cNvGraphicFramePr/>
            <a:graphic xmlns:a="http://schemas.openxmlformats.org/drawingml/2006/main">
              <a:graphicData uri="http://schemas.openxmlformats.org/drawingml/2006/picture">
                <pic:pic xmlns:pic="http://schemas.openxmlformats.org/drawingml/2006/picture">
                  <pic:nvPicPr>
                    <pic:cNvPr id="1026" name="图片 1" descr="精英组-爬升图 副本"/>
                    <pic:cNvPicPr/>
                  </pic:nvPicPr>
                  <pic:blipFill>
                    <a:blip r:embed="rId8" cstate="print"/>
                    <a:srcRect/>
                    <a:stretch>
                      <a:fillRect/>
                    </a:stretch>
                  </pic:blipFill>
                  <pic:spPr>
                    <a:xfrm>
                      <a:off x="0" y="0"/>
                      <a:ext cx="5723890" cy="7386320"/>
                    </a:xfrm>
                    <a:prstGeom prst="rect">
                      <a:avLst/>
                    </a:prstGeom>
                  </pic:spPr>
                </pic:pic>
              </a:graphicData>
            </a:graphic>
          </wp:inline>
        </w:drawing>
      </w:r>
    </w:p>
    <w:p>
      <w:r>
        <w:rPr>
          <w:rFonts w:hint="eastAsia"/>
        </w:rPr>
        <w:t>累计爬升：</w:t>
      </w:r>
      <w:r>
        <w:t>2920</w:t>
      </w:r>
      <w:r>
        <w:rPr>
          <w:rFonts w:hint="eastAsia"/>
        </w:rPr>
        <w:t>m</w:t>
      </w:r>
    </w:p>
    <w:p>
      <w:r>
        <w:rPr>
          <w:rFonts w:hint="eastAsia"/>
        </w:rPr>
        <w:t>出发时间：</w:t>
      </w:r>
      <w:r>
        <w:t>2022</w:t>
      </w:r>
      <w:r>
        <w:rPr>
          <w:rFonts w:hint="eastAsia"/>
        </w:rPr>
        <w:t>年</w:t>
      </w:r>
      <w:r>
        <w:t>1</w:t>
      </w:r>
      <w:r>
        <w:rPr>
          <w:rFonts w:hint="default"/>
        </w:rPr>
        <w:t>2</w:t>
      </w:r>
      <w:r>
        <w:rPr>
          <w:rFonts w:hint="eastAsia"/>
        </w:rPr>
        <w:t>月</w:t>
      </w:r>
      <w:r>
        <w:rPr>
          <w:rFonts w:hint="default"/>
        </w:rPr>
        <w:t>25</w:t>
      </w:r>
      <w:r>
        <w:rPr>
          <w:rFonts w:hint="eastAsia"/>
        </w:rPr>
        <w:t>日</w:t>
      </w:r>
      <w:r>
        <w:t>0</w:t>
      </w:r>
      <w:r>
        <w:rPr>
          <w:rFonts w:hint="default"/>
        </w:rPr>
        <w:t>8</w:t>
      </w:r>
      <w:r>
        <w:rPr>
          <w:rFonts w:hint="eastAsia"/>
        </w:rPr>
        <w:t>：</w:t>
      </w:r>
      <w:r>
        <w:rPr>
          <w:rFonts w:hint="default"/>
        </w:rPr>
        <w:t>0</w:t>
      </w:r>
      <w:r>
        <w:t>0</w:t>
      </w:r>
    </w:p>
    <w:p>
      <w:pPr>
        <w:rPr>
          <w:rFonts w:hint="default"/>
        </w:rPr>
      </w:pPr>
      <w:r>
        <w:rPr>
          <w:rFonts w:hint="eastAsia"/>
        </w:rPr>
        <w:t>关门时间：</w:t>
      </w:r>
      <w:r>
        <w:t>2022</w:t>
      </w:r>
      <w:r>
        <w:rPr>
          <w:rFonts w:hint="eastAsia"/>
        </w:rPr>
        <w:t>年</w:t>
      </w:r>
      <w:r>
        <w:t>1</w:t>
      </w:r>
      <w:r>
        <w:rPr>
          <w:rFonts w:hint="default"/>
        </w:rPr>
        <w:t>2</w:t>
      </w:r>
      <w:r>
        <w:rPr>
          <w:rFonts w:hint="eastAsia"/>
        </w:rPr>
        <w:t>月</w:t>
      </w:r>
      <w:r>
        <w:rPr>
          <w:rFonts w:hint="default"/>
        </w:rPr>
        <w:t>25</w:t>
      </w:r>
      <w:r>
        <w:rPr>
          <w:rFonts w:hint="eastAsia"/>
        </w:rPr>
        <w:t>日</w:t>
      </w:r>
      <w:r>
        <w:t>2</w:t>
      </w:r>
      <w:r>
        <w:rPr>
          <w:rFonts w:hint="default"/>
        </w:rPr>
        <w:t>2</w:t>
      </w:r>
      <w:r>
        <w:rPr>
          <w:rFonts w:hint="eastAsia"/>
        </w:rPr>
        <w:t>：</w:t>
      </w:r>
      <w:r>
        <w:rPr>
          <w:rFonts w:hint="default"/>
        </w:rPr>
        <w:t>00</w:t>
      </w:r>
    </w:p>
    <w:p>
      <w:r>
        <w:rPr>
          <w:rFonts w:hint="eastAsia"/>
        </w:rPr>
        <w:t>ITRA积分：</w:t>
      </w:r>
      <w:r>
        <w:t>3</w:t>
      </w:r>
      <w:r>
        <w:rPr>
          <w:rFonts w:hint="eastAsia"/>
        </w:rPr>
        <w:t>分</w:t>
      </w:r>
    </w:p>
    <w:p>
      <w:r>
        <w:rPr>
          <w:rFonts w:hint="eastAsia"/>
        </w:rPr>
        <w:t>吴山广场~凤凰亭~月岩~八卦田~大慈山~虎跑山庄~二龙山~大华山~林海亭~真迹寺~梵村~大清谷~飞龙亭~竹竿山~小牙坞~天门山~石人亭~北高峰~月桂峰~双峰公交站~南高峰白鹤峰~四眼井~观音洞~革命烈士纪念碑~十二生肖石~吴山广场</w:t>
      </w:r>
    </w:p>
    <w:p>
      <w:pPr>
        <w:pStyle w:val="3"/>
        <w:spacing w:before="6"/>
        <w:rPr>
          <w:rFonts w:hint="eastAsia"/>
        </w:rPr>
      </w:pPr>
      <w:r>
        <w:t xml:space="preserve">2 </w:t>
      </w:r>
      <w:r>
        <w:rPr>
          <w:rFonts w:hint="eastAsia"/>
        </w:rPr>
        <w:t>大师组</w:t>
      </w:r>
      <w:r>
        <w:t>30</w:t>
      </w:r>
      <w:r>
        <w:rPr>
          <w:rFonts w:hint="eastAsia"/>
        </w:rPr>
        <w:t>公里组</w:t>
      </w:r>
    </w:p>
    <w:p>
      <w:pPr>
        <w:rPr>
          <w:rFonts w:hint="eastAsia" w:eastAsia="仿宋"/>
          <w:lang w:eastAsia="zh-CN"/>
        </w:rPr>
      </w:pPr>
      <w:r>
        <w:rPr>
          <w:rFonts w:hint="eastAsia" w:eastAsia="仿宋"/>
          <w:lang w:eastAsia="zh-CN"/>
        </w:rPr>
        <w:drawing>
          <wp:inline distT="0" distB="0" distL="0" distR="0">
            <wp:extent cx="5163820" cy="7148195"/>
            <wp:effectExtent l="0" t="0" r="17780" b="14605"/>
            <wp:docPr id="1027" name="图片 2" descr="大师组-爬升图 副本"/>
            <wp:cNvGraphicFramePr/>
            <a:graphic xmlns:a="http://schemas.openxmlformats.org/drawingml/2006/main">
              <a:graphicData uri="http://schemas.openxmlformats.org/drawingml/2006/picture">
                <pic:pic xmlns:pic="http://schemas.openxmlformats.org/drawingml/2006/picture">
                  <pic:nvPicPr>
                    <pic:cNvPr id="1027" name="图片 2" descr="大师组-爬升图 副本"/>
                    <pic:cNvPicPr/>
                  </pic:nvPicPr>
                  <pic:blipFill>
                    <a:blip r:embed="rId9" cstate="print"/>
                    <a:srcRect/>
                    <a:stretch>
                      <a:fillRect/>
                    </a:stretch>
                  </pic:blipFill>
                  <pic:spPr>
                    <a:xfrm>
                      <a:off x="0" y="0"/>
                      <a:ext cx="5163820" cy="7148195"/>
                    </a:xfrm>
                    <a:prstGeom prst="rect">
                      <a:avLst/>
                    </a:prstGeom>
                  </pic:spPr>
                </pic:pic>
              </a:graphicData>
            </a:graphic>
          </wp:inline>
        </w:drawing>
      </w:r>
    </w:p>
    <w:p>
      <w:r>
        <w:rPr>
          <w:rFonts w:hint="eastAsia"/>
        </w:rPr>
        <w:t>累计爬升：</w:t>
      </w:r>
      <w:r>
        <w:t>1510</w:t>
      </w:r>
      <w:r>
        <w:rPr>
          <w:rFonts w:hint="eastAsia"/>
        </w:rPr>
        <w:t>m</w:t>
      </w:r>
    </w:p>
    <w:p>
      <w:r>
        <w:rPr>
          <w:rFonts w:hint="eastAsia"/>
        </w:rPr>
        <w:t>出发时间：</w:t>
      </w:r>
      <w:r>
        <w:t>2022</w:t>
      </w:r>
      <w:r>
        <w:rPr>
          <w:rFonts w:hint="eastAsia"/>
        </w:rPr>
        <w:t>年</w:t>
      </w:r>
      <w:r>
        <w:t>1</w:t>
      </w:r>
      <w:r>
        <w:rPr>
          <w:rFonts w:hint="default"/>
        </w:rPr>
        <w:t>2</w:t>
      </w:r>
      <w:r>
        <w:rPr>
          <w:rFonts w:hint="eastAsia"/>
        </w:rPr>
        <w:t>月</w:t>
      </w:r>
      <w:r>
        <w:rPr>
          <w:rFonts w:hint="default"/>
        </w:rPr>
        <w:t>25</w:t>
      </w:r>
      <w:r>
        <w:rPr>
          <w:rFonts w:hint="eastAsia"/>
        </w:rPr>
        <w:t>日</w:t>
      </w:r>
      <w:r>
        <w:t>0</w:t>
      </w:r>
      <w:r>
        <w:rPr>
          <w:rFonts w:hint="default"/>
        </w:rPr>
        <w:t>8</w:t>
      </w:r>
      <w:r>
        <w:rPr>
          <w:rFonts w:hint="eastAsia"/>
        </w:rPr>
        <w:t>：</w:t>
      </w:r>
      <w:r>
        <w:rPr>
          <w:rFonts w:hint="default"/>
        </w:rPr>
        <w:t>0</w:t>
      </w:r>
      <w:r>
        <w:t>0</w:t>
      </w:r>
    </w:p>
    <w:p>
      <w:r>
        <w:rPr>
          <w:rFonts w:hint="eastAsia"/>
        </w:rPr>
        <w:t>关门时间：</w:t>
      </w:r>
      <w:r>
        <w:t>2022</w:t>
      </w:r>
      <w:r>
        <w:rPr>
          <w:rFonts w:hint="eastAsia"/>
        </w:rPr>
        <w:t>年</w:t>
      </w:r>
      <w:r>
        <w:t>1</w:t>
      </w:r>
      <w:r>
        <w:rPr>
          <w:rFonts w:hint="default"/>
        </w:rPr>
        <w:t>2</w:t>
      </w:r>
      <w:r>
        <w:rPr>
          <w:rFonts w:hint="eastAsia"/>
        </w:rPr>
        <w:t>月</w:t>
      </w:r>
      <w:r>
        <w:rPr>
          <w:rFonts w:hint="default"/>
        </w:rPr>
        <w:t>25</w:t>
      </w:r>
      <w:r>
        <w:rPr>
          <w:rFonts w:hint="eastAsia"/>
        </w:rPr>
        <w:t>日</w:t>
      </w:r>
      <w:r>
        <w:t>1</w:t>
      </w:r>
      <w:r>
        <w:rPr>
          <w:rFonts w:hint="default"/>
        </w:rPr>
        <w:t>6</w:t>
      </w:r>
      <w:r>
        <w:rPr>
          <w:rFonts w:hint="eastAsia"/>
        </w:rPr>
        <w:t>：</w:t>
      </w:r>
      <w:r>
        <w:rPr>
          <w:rFonts w:hint="default"/>
        </w:rPr>
        <w:t>0</w:t>
      </w:r>
      <w:r>
        <w:t>0</w:t>
      </w:r>
    </w:p>
    <w:p>
      <w:r>
        <w:rPr>
          <w:rFonts w:hint="eastAsia"/>
        </w:rPr>
        <w:t>ITRA积分：</w:t>
      </w:r>
      <w:r>
        <w:rPr>
          <w:rFonts w:hint="default"/>
        </w:rPr>
        <w:t>2</w:t>
      </w:r>
      <w:r>
        <w:rPr>
          <w:rFonts w:hint="eastAsia"/>
        </w:rPr>
        <w:t>分</w:t>
      </w:r>
    </w:p>
    <w:p>
      <w:r>
        <w:rPr>
          <w:rFonts w:hint="eastAsia"/>
        </w:rPr>
        <w:t>吴山广场~凤凰亭~月岩~八卦田~大慈山~虎跑山庄~二龙山~大华山~林海亭~九溪烟树~大头山~龙井牌坊~双峰公交站~南高峰~白鹤峰~四眼井~观音洞~革命烈士纪念碑~十二生肖石~吴山广场</w:t>
      </w:r>
    </w:p>
    <w:p>
      <w:pPr>
        <w:pStyle w:val="3"/>
        <w:spacing w:before="6"/>
        <w:rPr>
          <w:rFonts w:hint="eastAsia"/>
        </w:rPr>
      </w:pPr>
      <w:r>
        <w:t xml:space="preserve">3 </w:t>
      </w:r>
      <w:r>
        <w:rPr>
          <w:rFonts w:hint="eastAsia"/>
        </w:rPr>
        <w:t>体验组</w:t>
      </w:r>
      <w:r>
        <w:t>15</w:t>
      </w:r>
      <w:r>
        <w:rPr>
          <w:rFonts w:hint="eastAsia"/>
        </w:rPr>
        <w:t>公里组</w:t>
      </w:r>
    </w:p>
    <w:p>
      <w:pPr>
        <w:rPr>
          <w:rFonts w:hint="eastAsia" w:eastAsia="仿宋"/>
          <w:lang w:eastAsia="zh-CN"/>
        </w:rPr>
      </w:pPr>
      <w:r>
        <w:rPr>
          <w:rFonts w:hint="eastAsia" w:eastAsia="仿宋"/>
          <w:lang w:eastAsia="zh-CN"/>
        </w:rPr>
        <w:drawing>
          <wp:inline distT="0" distB="0" distL="0" distR="0">
            <wp:extent cx="5339715" cy="7390765"/>
            <wp:effectExtent l="0" t="0" r="13334" b="0"/>
            <wp:docPr id="1028" name="图片 3" descr="体验组-爬升图 副本"/>
            <wp:cNvGraphicFramePr/>
            <a:graphic xmlns:a="http://schemas.openxmlformats.org/drawingml/2006/main">
              <a:graphicData uri="http://schemas.openxmlformats.org/drawingml/2006/picture">
                <pic:pic xmlns:pic="http://schemas.openxmlformats.org/drawingml/2006/picture">
                  <pic:nvPicPr>
                    <pic:cNvPr id="1028" name="图片 3" descr="体验组-爬升图 副本"/>
                    <pic:cNvPicPr/>
                  </pic:nvPicPr>
                  <pic:blipFill>
                    <a:blip r:embed="rId10" cstate="print"/>
                    <a:srcRect/>
                    <a:stretch>
                      <a:fillRect/>
                    </a:stretch>
                  </pic:blipFill>
                  <pic:spPr>
                    <a:xfrm>
                      <a:off x="0" y="0"/>
                      <a:ext cx="5339715" cy="7391399"/>
                    </a:xfrm>
                    <a:prstGeom prst="rect">
                      <a:avLst/>
                    </a:prstGeom>
                  </pic:spPr>
                </pic:pic>
              </a:graphicData>
            </a:graphic>
          </wp:inline>
        </w:drawing>
      </w:r>
    </w:p>
    <w:p>
      <w:r>
        <w:rPr>
          <w:rFonts w:hint="eastAsia"/>
        </w:rPr>
        <w:t>累计爬升：</w:t>
      </w:r>
      <w:r>
        <w:t>6</w:t>
      </w:r>
      <w:r>
        <w:rPr>
          <w:rFonts w:hint="default"/>
        </w:rPr>
        <w:t>8</w:t>
      </w:r>
      <w:r>
        <w:t>0</w:t>
      </w:r>
      <w:r>
        <w:rPr>
          <w:rFonts w:hint="eastAsia"/>
        </w:rPr>
        <w:t>m</w:t>
      </w:r>
    </w:p>
    <w:p>
      <w:r>
        <w:rPr>
          <w:rFonts w:hint="eastAsia"/>
        </w:rPr>
        <w:t>出发时间：</w:t>
      </w:r>
      <w:r>
        <w:t>2022</w:t>
      </w:r>
      <w:r>
        <w:rPr>
          <w:rFonts w:hint="eastAsia"/>
        </w:rPr>
        <w:t>年</w:t>
      </w:r>
      <w:r>
        <w:t>1</w:t>
      </w:r>
      <w:r>
        <w:rPr>
          <w:rFonts w:hint="default"/>
        </w:rPr>
        <w:t>2</w:t>
      </w:r>
      <w:r>
        <w:rPr>
          <w:rFonts w:hint="eastAsia"/>
        </w:rPr>
        <w:t>月</w:t>
      </w:r>
      <w:r>
        <w:rPr>
          <w:rFonts w:hint="default"/>
        </w:rPr>
        <w:t>25</w:t>
      </w:r>
      <w:r>
        <w:rPr>
          <w:rFonts w:hint="eastAsia"/>
        </w:rPr>
        <w:t>日</w:t>
      </w:r>
      <w:r>
        <w:t>0</w:t>
      </w:r>
      <w:r>
        <w:rPr>
          <w:rFonts w:hint="default"/>
        </w:rPr>
        <w:t>8</w:t>
      </w:r>
      <w:r>
        <w:rPr>
          <w:rFonts w:hint="eastAsia"/>
        </w:rPr>
        <w:t>：</w:t>
      </w:r>
      <w:r>
        <w:rPr>
          <w:rFonts w:hint="default"/>
        </w:rPr>
        <w:t>0</w:t>
      </w:r>
      <w:r>
        <w:t>0</w:t>
      </w:r>
    </w:p>
    <w:p>
      <w:r>
        <w:rPr>
          <w:rFonts w:hint="eastAsia"/>
        </w:rPr>
        <w:t>关门时间：</w:t>
      </w:r>
      <w:r>
        <w:t>2022</w:t>
      </w:r>
      <w:r>
        <w:rPr>
          <w:rFonts w:hint="eastAsia"/>
        </w:rPr>
        <w:t>年</w:t>
      </w:r>
      <w:r>
        <w:t>1</w:t>
      </w:r>
      <w:r>
        <w:rPr>
          <w:rFonts w:hint="default"/>
        </w:rPr>
        <w:t>2</w:t>
      </w:r>
      <w:r>
        <w:rPr>
          <w:rFonts w:hint="eastAsia"/>
        </w:rPr>
        <w:t>月</w:t>
      </w:r>
      <w:r>
        <w:rPr>
          <w:rFonts w:hint="default"/>
        </w:rPr>
        <w:t>25</w:t>
      </w:r>
      <w:bookmarkStart w:id="0" w:name="_GoBack"/>
      <w:bookmarkEnd w:id="0"/>
      <w:r>
        <w:rPr>
          <w:rFonts w:hint="eastAsia"/>
        </w:rPr>
        <w:t>日</w:t>
      </w:r>
      <w:r>
        <w:t>1</w:t>
      </w:r>
      <w:r>
        <w:rPr>
          <w:rFonts w:hint="default"/>
        </w:rPr>
        <w:t>3</w:t>
      </w:r>
      <w:r>
        <w:rPr>
          <w:rFonts w:hint="eastAsia"/>
        </w:rPr>
        <w:t>：</w:t>
      </w:r>
      <w:r>
        <w:rPr>
          <w:rFonts w:hint="default"/>
        </w:rPr>
        <w:t>0</w:t>
      </w:r>
      <w:r>
        <w:t>0</w:t>
      </w:r>
    </w:p>
    <w:p>
      <w:r>
        <w:rPr>
          <w:rFonts w:hint="eastAsia"/>
        </w:rPr>
        <w:t>吴山广场~凤凰亭~月岩~八卦田~玉皇山~观音洞~革命烈士纪念碑~十二生肖石~吴山广场</w:t>
      </w:r>
    </w:p>
    <w:p>
      <w:pPr>
        <w:rPr>
          <w:rFonts w:ascii="宋体" w:hAnsi="宋体"/>
          <w:b/>
          <w:bCs/>
        </w:rPr>
      </w:pPr>
      <w:r>
        <w:rPr>
          <w:rFonts w:hint="eastAsia" w:ascii="宋体" w:hAnsi="宋体"/>
          <w:b/>
          <w:bCs/>
        </w:rPr>
        <w:t>组别详情</w:t>
      </w:r>
    </w:p>
    <w:p>
      <w:pPr>
        <w:rPr>
          <w:rFonts w:hint="eastAsia" w:ascii="宋体" w:hAnsi="宋体"/>
          <w:b/>
          <w:bCs/>
        </w:rPr>
      </w:pPr>
    </w:p>
    <w:tbl>
      <w:tblPr>
        <w:tblStyle w:val="8"/>
        <w:tblpPr w:leftFromText="180" w:rightFromText="180" w:vertAnchor="text" w:horzAnchor="page" w:tblpX="1701" w:tblpY="306"/>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1134"/>
        <w:gridCol w:w="1672"/>
        <w:gridCol w:w="1447"/>
        <w:gridCol w:w="1417"/>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4" w:hRule="atLeast"/>
        </w:trPr>
        <w:tc>
          <w:tcPr>
            <w:tcW w:w="1384" w:type="dxa"/>
          </w:tcPr>
          <w:p>
            <w:pPr>
              <w:jc w:val="center"/>
              <w:rPr>
                <w:rFonts w:ascii="宋体" w:hAnsi="宋体"/>
                <w:b/>
                <w:bCs/>
                <w:sz w:val="28"/>
              </w:rPr>
            </w:pPr>
            <w:r>
              <w:rPr>
                <w:rFonts w:hint="eastAsia" w:ascii="宋体" w:hAnsi="宋体"/>
                <w:b/>
                <w:bCs/>
                <w:sz w:val="28"/>
              </w:rPr>
              <w:t>组别</w:t>
            </w:r>
          </w:p>
        </w:tc>
        <w:tc>
          <w:tcPr>
            <w:tcW w:w="1134" w:type="dxa"/>
          </w:tcPr>
          <w:p>
            <w:pPr>
              <w:jc w:val="center"/>
              <w:rPr>
                <w:rFonts w:ascii="宋体" w:hAnsi="宋体"/>
                <w:b/>
                <w:bCs/>
                <w:sz w:val="28"/>
              </w:rPr>
            </w:pPr>
            <w:r>
              <w:rPr>
                <w:rFonts w:hint="eastAsia" w:ascii="宋体" w:hAnsi="宋体"/>
                <w:b/>
                <w:bCs/>
                <w:sz w:val="28"/>
              </w:rPr>
              <w:t>距离</w:t>
            </w:r>
          </w:p>
        </w:tc>
        <w:tc>
          <w:tcPr>
            <w:tcW w:w="1672" w:type="dxa"/>
          </w:tcPr>
          <w:p>
            <w:pPr>
              <w:jc w:val="center"/>
              <w:rPr>
                <w:rFonts w:ascii="宋体" w:hAnsi="宋体"/>
                <w:b/>
                <w:bCs/>
                <w:sz w:val="28"/>
              </w:rPr>
            </w:pPr>
            <w:r>
              <w:rPr>
                <w:rFonts w:hint="eastAsia" w:ascii="宋体" w:hAnsi="宋体"/>
                <w:b/>
                <w:bCs/>
                <w:sz w:val="28"/>
              </w:rPr>
              <w:t>累计爬升</w:t>
            </w:r>
          </w:p>
        </w:tc>
        <w:tc>
          <w:tcPr>
            <w:tcW w:w="1447" w:type="dxa"/>
          </w:tcPr>
          <w:p>
            <w:pPr>
              <w:jc w:val="center"/>
              <w:rPr>
                <w:rFonts w:ascii="宋体" w:hAnsi="宋体"/>
                <w:b/>
                <w:bCs/>
                <w:sz w:val="28"/>
              </w:rPr>
            </w:pPr>
            <w:r>
              <w:rPr>
                <w:rFonts w:hint="eastAsia" w:ascii="宋体" w:hAnsi="宋体"/>
                <w:b/>
                <w:bCs/>
                <w:sz w:val="28"/>
              </w:rPr>
              <w:t>出发时间</w:t>
            </w:r>
          </w:p>
        </w:tc>
        <w:tc>
          <w:tcPr>
            <w:tcW w:w="1417" w:type="dxa"/>
          </w:tcPr>
          <w:p>
            <w:pPr>
              <w:jc w:val="center"/>
              <w:rPr>
                <w:rFonts w:ascii="宋体" w:hAnsi="宋体"/>
                <w:b/>
                <w:bCs/>
                <w:sz w:val="28"/>
              </w:rPr>
            </w:pPr>
            <w:r>
              <w:rPr>
                <w:rFonts w:hint="eastAsia" w:ascii="宋体" w:hAnsi="宋体"/>
                <w:b/>
                <w:bCs/>
                <w:sz w:val="28"/>
              </w:rPr>
              <w:t>关门时长</w:t>
            </w:r>
          </w:p>
        </w:tc>
        <w:tc>
          <w:tcPr>
            <w:tcW w:w="1985" w:type="dxa"/>
          </w:tcPr>
          <w:p>
            <w:pPr>
              <w:jc w:val="center"/>
              <w:rPr>
                <w:rFonts w:ascii="宋体" w:hAnsi="宋体"/>
                <w:b/>
                <w:bCs/>
                <w:sz w:val="28"/>
              </w:rPr>
            </w:pPr>
            <w:r>
              <w:rPr>
                <w:rFonts w:hint="eastAsia" w:ascii="宋体" w:hAnsi="宋体"/>
                <w:b/>
                <w:bCs/>
                <w:sz w:val="28"/>
              </w:rPr>
              <w:t>出发地点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1384" w:type="dxa"/>
          </w:tcPr>
          <w:p>
            <w:pPr>
              <w:jc w:val="center"/>
              <w:rPr>
                <w:rFonts w:ascii="宋体" w:hAnsi="宋体"/>
                <w:b/>
                <w:bCs/>
                <w:sz w:val="28"/>
              </w:rPr>
            </w:pPr>
            <w:r>
              <w:rPr>
                <w:rFonts w:hint="eastAsia" w:ascii="宋体" w:hAnsi="宋体"/>
                <w:b/>
                <w:bCs/>
                <w:sz w:val="28"/>
              </w:rPr>
              <w:t>体验组</w:t>
            </w:r>
          </w:p>
        </w:tc>
        <w:tc>
          <w:tcPr>
            <w:tcW w:w="1134" w:type="dxa"/>
          </w:tcPr>
          <w:p>
            <w:pPr>
              <w:jc w:val="center"/>
              <w:rPr>
                <w:rFonts w:ascii="宋体" w:hAnsi="宋体"/>
                <w:sz w:val="28"/>
              </w:rPr>
            </w:pPr>
            <w:r>
              <w:rPr>
                <w:rFonts w:hint="eastAsia" w:ascii="宋体" w:hAnsi="宋体"/>
                <w:sz w:val="28"/>
              </w:rPr>
              <w:t>14KM</w:t>
            </w:r>
          </w:p>
        </w:tc>
        <w:tc>
          <w:tcPr>
            <w:tcW w:w="1672" w:type="dxa"/>
          </w:tcPr>
          <w:p>
            <w:pPr>
              <w:jc w:val="center"/>
              <w:rPr>
                <w:rFonts w:ascii="宋体" w:hAnsi="宋体"/>
                <w:sz w:val="28"/>
              </w:rPr>
            </w:pPr>
            <w:r>
              <w:rPr>
                <w:rFonts w:hint="eastAsia" w:ascii="宋体" w:hAnsi="宋体"/>
                <w:sz w:val="28"/>
              </w:rPr>
              <w:t>680米</w:t>
            </w:r>
          </w:p>
        </w:tc>
        <w:tc>
          <w:tcPr>
            <w:tcW w:w="1447" w:type="dxa"/>
          </w:tcPr>
          <w:p>
            <w:pPr>
              <w:jc w:val="center"/>
              <w:rPr>
                <w:rFonts w:ascii="宋体" w:hAnsi="宋体"/>
                <w:sz w:val="28"/>
              </w:rPr>
            </w:pPr>
            <w:r>
              <w:rPr>
                <w:rFonts w:ascii="宋体" w:hAnsi="宋体"/>
                <w:sz w:val="28"/>
              </w:rPr>
              <w:t>6</w:t>
            </w:r>
            <w:r>
              <w:rPr>
                <w:rFonts w:hint="eastAsia" w:ascii="宋体" w:hAnsi="宋体"/>
                <w:sz w:val="28"/>
              </w:rPr>
              <w:t>:</w:t>
            </w:r>
            <w:r>
              <w:rPr>
                <w:rFonts w:ascii="宋体" w:hAnsi="宋体"/>
                <w:sz w:val="28"/>
              </w:rPr>
              <w:t>3</w:t>
            </w:r>
            <w:r>
              <w:rPr>
                <w:rFonts w:hint="eastAsia" w:ascii="宋体" w:hAnsi="宋体"/>
                <w:sz w:val="28"/>
              </w:rPr>
              <w:t>0</w:t>
            </w:r>
          </w:p>
        </w:tc>
        <w:tc>
          <w:tcPr>
            <w:tcW w:w="1417" w:type="dxa"/>
          </w:tcPr>
          <w:p>
            <w:pPr>
              <w:jc w:val="center"/>
              <w:rPr>
                <w:rFonts w:ascii="宋体" w:hAnsi="宋体"/>
                <w:sz w:val="28"/>
              </w:rPr>
            </w:pPr>
            <w:r>
              <w:rPr>
                <w:rFonts w:hint="eastAsia" w:ascii="宋体" w:hAnsi="宋体"/>
                <w:sz w:val="28"/>
              </w:rPr>
              <w:t>5小时</w:t>
            </w:r>
          </w:p>
        </w:tc>
        <w:tc>
          <w:tcPr>
            <w:tcW w:w="1985" w:type="dxa"/>
          </w:tcPr>
          <w:p>
            <w:pPr>
              <w:jc w:val="center"/>
              <w:rPr>
                <w:rFonts w:ascii="宋体" w:hAnsi="宋体"/>
                <w:sz w:val="28"/>
              </w:rPr>
            </w:pPr>
            <w:r>
              <w:rPr>
                <w:rFonts w:hint="eastAsia" w:ascii="宋体" w:hAnsi="宋体"/>
                <w:sz w:val="28"/>
              </w:rPr>
              <w:t>吴山广场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tcPr>
          <w:p>
            <w:pPr>
              <w:jc w:val="center"/>
              <w:rPr>
                <w:rFonts w:ascii="宋体" w:hAnsi="宋体"/>
                <w:b/>
                <w:bCs/>
                <w:sz w:val="28"/>
              </w:rPr>
            </w:pPr>
            <w:r>
              <w:rPr>
                <w:rFonts w:hint="eastAsia" w:ascii="宋体" w:hAnsi="宋体"/>
                <w:b/>
                <w:bCs/>
                <w:sz w:val="28"/>
              </w:rPr>
              <w:t>大师组</w:t>
            </w:r>
          </w:p>
        </w:tc>
        <w:tc>
          <w:tcPr>
            <w:tcW w:w="1134" w:type="dxa"/>
          </w:tcPr>
          <w:p>
            <w:pPr>
              <w:jc w:val="center"/>
              <w:rPr>
                <w:rFonts w:ascii="宋体" w:hAnsi="宋体"/>
                <w:sz w:val="28"/>
              </w:rPr>
            </w:pPr>
            <w:r>
              <w:rPr>
                <w:rFonts w:hint="eastAsia" w:ascii="宋体" w:hAnsi="宋体"/>
                <w:sz w:val="28"/>
              </w:rPr>
              <w:t>30KM</w:t>
            </w:r>
          </w:p>
        </w:tc>
        <w:tc>
          <w:tcPr>
            <w:tcW w:w="1672" w:type="dxa"/>
          </w:tcPr>
          <w:p>
            <w:pPr>
              <w:jc w:val="center"/>
              <w:rPr>
                <w:rFonts w:ascii="宋体" w:hAnsi="宋体"/>
                <w:sz w:val="28"/>
              </w:rPr>
            </w:pPr>
            <w:r>
              <w:rPr>
                <w:rFonts w:hint="eastAsia" w:ascii="宋体" w:hAnsi="宋体"/>
                <w:sz w:val="28"/>
              </w:rPr>
              <w:t>1520米</w:t>
            </w:r>
          </w:p>
        </w:tc>
        <w:tc>
          <w:tcPr>
            <w:tcW w:w="1447" w:type="dxa"/>
          </w:tcPr>
          <w:p>
            <w:pPr>
              <w:jc w:val="center"/>
              <w:rPr>
                <w:rFonts w:ascii="宋体" w:hAnsi="宋体"/>
                <w:sz w:val="28"/>
              </w:rPr>
            </w:pPr>
            <w:r>
              <w:rPr>
                <w:rFonts w:ascii="宋体" w:hAnsi="宋体"/>
                <w:sz w:val="28"/>
              </w:rPr>
              <w:t>6</w:t>
            </w:r>
            <w:r>
              <w:rPr>
                <w:rFonts w:hint="eastAsia" w:ascii="宋体" w:hAnsi="宋体"/>
                <w:sz w:val="28"/>
              </w:rPr>
              <w:t>:</w:t>
            </w:r>
            <w:r>
              <w:rPr>
                <w:rFonts w:ascii="宋体" w:hAnsi="宋体"/>
                <w:sz w:val="28"/>
              </w:rPr>
              <w:t>3</w:t>
            </w:r>
            <w:r>
              <w:rPr>
                <w:rFonts w:hint="eastAsia" w:ascii="宋体" w:hAnsi="宋体"/>
                <w:sz w:val="28"/>
              </w:rPr>
              <w:t>0</w:t>
            </w:r>
          </w:p>
        </w:tc>
        <w:tc>
          <w:tcPr>
            <w:tcW w:w="1417" w:type="dxa"/>
          </w:tcPr>
          <w:p>
            <w:pPr>
              <w:jc w:val="center"/>
              <w:rPr>
                <w:rFonts w:ascii="宋体" w:hAnsi="宋体"/>
                <w:sz w:val="28"/>
              </w:rPr>
            </w:pPr>
            <w:r>
              <w:rPr>
                <w:rFonts w:hint="eastAsia" w:ascii="宋体" w:hAnsi="宋体"/>
                <w:sz w:val="28"/>
              </w:rPr>
              <w:t>8小时</w:t>
            </w:r>
          </w:p>
        </w:tc>
        <w:tc>
          <w:tcPr>
            <w:tcW w:w="1985" w:type="dxa"/>
          </w:tcPr>
          <w:p>
            <w:pPr>
              <w:jc w:val="center"/>
              <w:rPr>
                <w:rFonts w:ascii="宋体" w:hAnsi="宋体"/>
                <w:sz w:val="28"/>
              </w:rPr>
            </w:pPr>
            <w:r>
              <w:rPr>
                <w:rFonts w:hint="eastAsia" w:ascii="宋体" w:hAnsi="宋体"/>
                <w:sz w:val="28"/>
              </w:rPr>
              <w:t>吴山广场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7" w:hRule="atLeast"/>
        </w:trPr>
        <w:tc>
          <w:tcPr>
            <w:tcW w:w="1384" w:type="dxa"/>
          </w:tcPr>
          <w:p>
            <w:pPr>
              <w:jc w:val="center"/>
              <w:rPr>
                <w:rFonts w:ascii="宋体" w:hAnsi="宋体"/>
                <w:b/>
                <w:bCs/>
                <w:sz w:val="28"/>
              </w:rPr>
            </w:pPr>
            <w:r>
              <w:rPr>
                <w:rFonts w:hint="eastAsia" w:ascii="宋体" w:hAnsi="宋体"/>
                <w:b/>
                <w:bCs/>
                <w:sz w:val="28"/>
              </w:rPr>
              <w:t>精英组</w:t>
            </w:r>
          </w:p>
        </w:tc>
        <w:tc>
          <w:tcPr>
            <w:tcW w:w="1134" w:type="dxa"/>
          </w:tcPr>
          <w:p>
            <w:pPr>
              <w:jc w:val="center"/>
              <w:rPr>
                <w:rFonts w:ascii="宋体" w:hAnsi="宋体"/>
                <w:sz w:val="28"/>
              </w:rPr>
            </w:pPr>
            <w:r>
              <w:rPr>
                <w:rFonts w:ascii="宋体" w:hAnsi="宋体"/>
                <w:sz w:val="28"/>
              </w:rPr>
              <w:t>5</w:t>
            </w:r>
            <w:r>
              <w:rPr>
                <w:rFonts w:hint="eastAsia" w:ascii="宋体" w:hAnsi="宋体"/>
                <w:sz w:val="28"/>
              </w:rPr>
              <w:t>3KM</w:t>
            </w:r>
          </w:p>
        </w:tc>
        <w:tc>
          <w:tcPr>
            <w:tcW w:w="1672" w:type="dxa"/>
          </w:tcPr>
          <w:p>
            <w:pPr>
              <w:jc w:val="center"/>
              <w:rPr>
                <w:rFonts w:ascii="宋体" w:hAnsi="宋体"/>
                <w:sz w:val="28"/>
              </w:rPr>
            </w:pPr>
            <w:r>
              <w:rPr>
                <w:rFonts w:hint="eastAsia" w:ascii="宋体" w:hAnsi="宋体"/>
                <w:sz w:val="28"/>
              </w:rPr>
              <w:t>2930米</w:t>
            </w:r>
          </w:p>
        </w:tc>
        <w:tc>
          <w:tcPr>
            <w:tcW w:w="1447" w:type="dxa"/>
          </w:tcPr>
          <w:p>
            <w:pPr>
              <w:jc w:val="center"/>
              <w:rPr>
                <w:rFonts w:ascii="宋体" w:hAnsi="宋体"/>
                <w:sz w:val="28"/>
              </w:rPr>
            </w:pPr>
            <w:r>
              <w:rPr>
                <w:rFonts w:ascii="宋体" w:hAnsi="宋体"/>
                <w:sz w:val="28"/>
              </w:rPr>
              <w:t>6</w:t>
            </w:r>
            <w:r>
              <w:rPr>
                <w:rFonts w:hint="eastAsia" w:ascii="宋体" w:hAnsi="宋体"/>
                <w:sz w:val="28"/>
              </w:rPr>
              <w:t>:</w:t>
            </w:r>
            <w:r>
              <w:rPr>
                <w:rFonts w:ascii="宋体" w:hAnsi="宋体"/>
                <w:sz w:val="28"/>
              </w:rPr>
              <w:t>3</w:t>
            </w:r>
            <w:r>
              <w:rPr>
                <w:rFonts w:hint="eastAsia" w:ascii="宋体" w:hAnsi="宋体"/>
                <w:sz w:val="28"/>
              </w:rPr>
              <w:t>0</w:t>
            </w:r>
          </w:p>
        </w:tc>
        <w:tc>
          <w:tcPr>
            <w:tcW w:w="1417" w:type="dxa"/>
          </w:tcPr>
          <w:p>
            <w:pPr>
              <w:jc w:val="center"/>
              <w:rPr>
                <w:rFonts w:ascii="宋体" w:hAnsi="宋体"/>
                <w:sz w:val="28"/>
              </w:rPr>
            </w:pPr>
            <w:r>
              <w:rPr>
                <w:rFonts w:hint="eastAsia" w:ascii="宋体" w:hAnsi="宋体"/>
                <w:sz w:val="28"/>
              </w:rPr>
              <w:t>14小时</w:t>
            </w:r>
          </w:p>
        </w:tc>
        <w:tc>
          <w:tcPr>
            <w:tcW w:w="1985" w:type="dxa"/>
          </w:tcPr>
          <w:p>
            <w:pPr>
              <w:jc w:val="center"/>
              <w:rPr>
                <w:rFonts w:ascii="宋体" w:hAnsi="宋体"/>
                <w:b/>
                <w:bCs/>
                <w:sz w:val="28"/>
              </w:rPr>
            </w:pPr>
            <w:r>
              <w:rPr>
                <w:rFonts w:hint="eastAsia" w:ascii="宋体" w:hAnsi="宋体"/>
                <w:sz w:val="28"/>
              </w:rPr>
              <w:t>吴山广场</w:t>
            </w:r>
          </w:p>
        </w:tc>
      </w:tr>
    </w:tbl>
    <w:p>
      <w:pPr>
        <w:jc w:val="center"/>
        <w:rPr>
          <w:rFonts w:ascii="宋体" w:hAnsi="宋体"/>
        </w:rPr>
      </w:pPr>
    </w:p>
    <w:tbl>
      <w:tblPr>
        <w:tblStyle w:val="7"/>
        <w:tblW w:w="9014" w:type="dxa"/>
        <w:jc w:val="center"/>
        <w:tblLayout w:type="fixed"/>
        <w:tblCellMar>
          <w:top w:w="0" w:type="dxa"/>
          <w:left w:w="108" w:type="dxa"/>
          <w:bottom w:w="0" w:type="dxa"/>
          <w:right w:w="108" w:type="dxa"/>
        </w:tblCellMar>
      </w:tblPr>
      <w:tblGrid>
        <w:gridCol w:w="1217"/>
        <w:gridCol w:w="1736"/>
        <w:gridCol w:w="1930"/>
        <w:gridCol w:w="2054"/>
        <w:gridCol w:w="2077"/>
      </w:tblGrid>
      <w:tr>
        <w:trPr>
          <w:trHeight w:val="270" w:hRule="atLeast"/>
          <w:jc w:val="center"/>
        </w:trPr>
        <w:tc>
          <w:tcPr>
            <w:tcW w:w="12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b/>
                <w:bCs/>
                <w:color w:val="000000"/>
                <w:kern w:val="0"/>
                <w:sz w:val="28"/>
                <w:szCs w:val="28"/>
              </w:rPr>
              <w:t>精英组</w:t>
            </w:r>
          </w:p>
        </w:tc>
        <w:tc>
          <w:tcPr>
            <w:tcW w:w="17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b/>
                <w:bCs/>
                <w:color w:val="000000"/>
                <w:sz w:val="28"/>
                <w:szCs w:val="28"/>
              </w:rPr>
            </w:pPr>
            <w:r>
              <w:rPr>
                <w:rFonts w:hint="eastAsia" w:ascii="宋体" w:hAnsi="宋体"/>
                <w:b/>
                <w:bCs/>
                <w:color w:val="000000"/>
                <w:kern w:val="0"/>
                <w:sz w:val="28"/>
                <w:szCs w:val="28"/>
              </w:rPr>
              <w:t>卡点名称</w:t>
            </w:r>
          </w:p>
        </w:tc>
        <w:tc>
          <w:tcPr>
            <w:tcW w:w="19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宋体" w:hAnsi="宋体"/>
                <w:b/>
                <w:bCs/>
                <w:color w:val="000000"/>
                <w:sz w:val="28"/>
                <w:szCs w:val="28"/>
              </w:rPr>
            </w:pPr>
            <w:r>
              <w:rPr>
                <w:rFonts w:hint="eastAsia" w:ascii="宋体" w:hAnsi="宋体"/>
                <w:b/>
                <w:bCs/>
                <w:color w:val="000000"/>
                <w:kern w:val="0"/>
                <w:sz w:val="28"/>
                <w:szCs w:val="28"/>
              </w:rPr>
              <w:t>累计距离</w:t>
            </w:r>
            <w:r>
              <w:rPr>
                <w:rFonts w:hint="default" w:ascii="宋体" w:hAnsi="宋体"/>
                <w:b/>
                <w:bCs/>
                <w:color w:val="000000"/>
                <w:kern w:val="0"/>
                <w:sz w:val="28"/>
                <w:szCs w:val="28"/>
              </w:rPr>
              <w:t>/km</w:t>
            </w:r>
          </w:p>
        </w:tc>
        <w:tc>
          <w:tcPr>
            <w:tcW w:w="20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宋体" w:hAnsi="宋体"/>
                <w:b/>
                <w:bCs/>
                <w:color w:val="000000"/>
                <w:sz w:val="28"/>
                <w:szCs w:val="28"/>
              </w:rPr>
            </w:pPr>
            <w:r>
              <w:rPr>
                <w:rFonts w:hint="eastAsia" w:ascii="宋体" w:hAnsi="宋体"/>
                <w:b/>
                <w:bCs/>
                <w:color w:val="000000"/>
                <w:kern w:val="0"/>
                <w:sz w:val="28"/>
                <w:szCs w:val="28"/>
              </w:rPr>
              <w:t>卡点距离</w:t>
            </w:r>
            <w:r>
              <w:rPr>
                <w:rFonts w:hint="default" w:ascii="宋体" w:hAnsi="宋体"/>
                <w:b/>
                <w:bCs/>
                <w:color w:val="000000"/>
                <w:kern w:val="0"/>
                <w:sz w:val="28"/>
                <w:szCs w:val="28"/>
              </w:rPr>
              <w:t>/km</w:t>
            </w:r>
          </w:p>
        </w:tc>
        <w:tc>
          <w:tcPr>
            <w:tcW w:w="20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宋体" w:hAnsi="宋体"/>
                <w:b/>
                <w:bCs/>
                <w:color w:val="000000"/>
                <w:kern w:val="0"/>
                <w:sz w:val="28"/>
                <w:szCs w:val="28"/>
              </w:rPr>
            </w:pPr>
            <w:r>
              <w:rPr>
                <w:rFonts w:hint="eastAsia" w:ascii="宋体" w:hAnsi="宋体"/>
                <w:b/>
                <w:bCs/>
                <w:color w:val="000000"/>
                <w:kern w:val="0"/>
                <w:sz w:val="28"/>
                <w:szCs w:val="28"/>
              </w:rPr>
              <w:t>关门时间</w:t>
            </w:r>
            <w:r>
              <w:rPr>
                <w:rFonts w:hint="default" w:ascii="宋体" w:hAnsi="宋体"/>
                <w:b/>
                <w:bCs/>
                <w:color w:val="000000"/>
                <w:kern w:val="0"/>
                <w:sz w:val="28"/>
                <w:szCs w:val="28"/>
              </w:rPr>
              <w:t>/H</w:t>
            </w:r>
          </w:p>
        </w:tc>
      </w:tr>
      <w:tr>
        <w:trPr>
          <w:trHeight w:val="270" w:hRule="atLeast"/>
          <w:jc w:val="center"/>
        </w:trPr>
        <w:tc>
          <w:tcPr>
            <w:tcW w:w="12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CP1</w:t>
            </w:r>
          </w:p>
        </w:tc>
        <w:tc>
          <w:tcPr>
            <w:tcW w:w="17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八卦田</w:t>
            </w:r>
          </w:p>
        </w:tc>
        <w:tc>
          <w:tcPr>
            <w:tcW w:w="19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6</w:t>
            </w:r>
          </w:p>
        </w:tc>
        <w:tc>
          <w:tcPr>
            <w:tcW w:w="20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6</w:t>
            </w:r>
          </w:p>
        </w:tc>
        <w:tc>
          <w:tcPr>
            <w:tcW w:w="20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kern w:val="0"/>
                <w:sz w:val="28"/>
                <w:szCs w:val="28"/>
              </w:rPr>
            </w:pPr>
            <w:r>
              <w:rPr>
                <w:rFonts w:hint="eastAsia" w:ascii="宋体" w:hAnsi="宋体"/>
                <w:color w:val="000000"/>
                <w:kern w:val="0"/>
                <w:sz w:val="28"/>
                <w:szCs w:val="28"/>
              </w:rPr>
              <w:t>1.5</w:t>
            </w:r>
          </w:p>
        </w:tc>
      </w:tr>
      <w:tr>
        <w:trPr>
          <w:trHeight w:val="270" w:hRule="atLeast"/>
          <w:jc w:val="center"/>
        </w:trPr>
        <w:tc>
          <w:tcPr>
            <w:tcW w:w="12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cp2</w:t>
            </w:r>
          </w:p>
        </w:tc>
        <w:tc>
          <w:tcPr>
            <w:tcW w:w="17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林海亭</w:t>
            </w:r>
          </w:p>
        </w:tc>
        <w:tc>
          <w:tcPr>
            <w:tcW w:w="19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13</w:t>
            </w:r>
          </w:p>
        </w:tc>
        <w:tc>
          <w:tcPr>
            <w:tcW w:w="20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ascii="宋体" w:hAnsi="宋体"/>
                <w:color w:val="000000"/>
                <w:sz w:val="28"/>
                <w:szCs w:val="28"/>
              </w:rPr>
              <w:t>7</w:t>
            </w:r>
          </w:p>
        </w:tc>
        <w:tc>
          <w:tcPr>
            <w:tcW w:w="20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kern w:val="0"/>
                <w:sz w:val="28"/>
                <w:szCs w:val="28"/>
              </w:rPr>
            </w:pPr>
            <w:r>
              <w:rPr>
                <w:rFonts w:hint="eastAsia" w:ascii="宋体" w:hAnsi="宋体"/>
                <w:color w:val="000000"/>
                <w:kern w:val="0"/>
                <w:sz w:val="28"/>
                <w:szCs w:val="28"/>
              </w:rPr>
              <w:t>1.5</w:t>
            </w:r>
          </w:p>
        </w:tc>
      </w:tr>
      <w:tr>
        <w:trPr>
          <w:trHeight w:val="270" w:hRule="atLeast"/>
          <w:jc w:val="center"/>
        </w:trPr>
        <w:tc>
          <w:tcPr>
            <w:tcW w:w="12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CP3</w:t>
            </w:r>
          </w:p>
        </w:tc>
        <w:tc>
          <w:tcPr>
            <w:tcW w:w="17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大清谷</w:t>
            </w:r>
          </w:p>
        </w:tc>
        <w:tc>
          <w:tcPr>
            <w:tcW w:w="19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23.5</w:t>
            </w:r>
          </w:p>
        </w:tc>
        <w:tc>
          <w:tcPr>
            <w:tcW w:w="20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10.5</w:t>
            </w:r>
          </w:p>
        </w:tc>
        <w:tc>
          <w:tcPr>
            <w:tcW w:w="20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kern w:val="0"/>
                <w:sz w:val="28"/>
                <w:szCs w:val="28"/>
              </w:rPr>
            </w:pPr>
            <w:r>
              <w:rPr>
                <w:rFonts w:hint="eastAsia" w:ascii="宋体" w:hAnsi="宋体"/>
                <w:color w:val="000000"/>
                <w:kern w:val="0"/>
                <w:sz w:val="28"/>
                <w:szCs w:val="28"/>
              </w:rPr>
              <w:t>2.5</w:t>
            </w:r>
          </w:p>
        </w:tc>
      </w:tr>
      <w:tr>
        <w:trPr>
          <w:trHeight w:val="270" w:hRule="atLeast"/>
          <w:jc w:val="center"/>
        </w:trPr>
        <w:tc>
          <w:tcPr>
            <w:tcW w:w="12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CP4</w:t>
            </w:r>
          </w:p>
        </w:tc>
        <w:tc>
          <w:tcPr>
            <w:tcW w:w="17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小牙坞</w:t>
            </w:r>
          </w:p>
        </w:tc>
        <w:tc>
          <w:tcPr>
            <w:tcW w:w="19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30.5</w:t>
            </w:r>
          </w:p>
        </w:tc>
        <w:tc>
          <w:tcPr>
            <w:tcW w:w="20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7</w:t>
            </w:r>
          </w:p>
        </w:tc>
        <w:tc>
          <w:tcPr>
            <w:tcW w:w="20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kern w:val="0"/>
                <w:sz w:val="28"/>
                <w:szCs w:val="28"/>
              </w:rPr>
            </w:pPr>
            <w:r>
              <w:rPr>
                <w:rFonts w:hint="eastAsia" w:ascii="宋体" w:hAnsi="宋体"/>
                <w:color w:val="000000"/>
                <w:kern w:val="0"/>
                <w:sz w:val="28"/>
                <w:szCs w:val="28"/>
              </w:rPr>
              <w:t>2小时</w:t>
            </w:r>
          </w:p>
        </w:tc>
      </w:tr>
      <w:tr>
        <w:trPr>
          <w:trHeight w:val="270" w:hRule="atLeast"/>
          <w:jc w:val="center"/>
        </w:trPr>
        <w:tc>
          <w:tcPr>
            <w:tcW w:w="12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CP5</w:t>
            </w:r>
          </w:p>
        </w:tc>
        <w:tc>
          <w:tcPr>
            <w:tcW w:w="17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双峰公交站</w:t>
            </w:r>
          </w:p>
        </w:tc>
        <w:tc>
          <w:tcPr>
            <w:tcW w:w="19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41.5</w:t>
            </w:r>
          </w:p>
        </w:tc>
        <w:tc>
          <w:tcPr>
            <w:tcW w:w="20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ascii="宋体" w:hAnsi="宋体"/>
                <w:color w:val="000000"/>
                <w:sz w:val="28"/>
                <w:szCs w:val="28"/>
              </w:rPr>
              <w:t>11</w:t>
            </w:r>
          </w:p>
        </w:tc>
        <w:tc>
          <w:tcPr>
            <w:tcW w:w="20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kern w:val="0"/>
                <w:sz w:val="28"/>
                <w:szCs w:val="28"/>
              </w:rPr>
            </w:pPr>
            <w:r>
              <w:rPr>
                <w:rFonts w:hint="eastAsia" w:ascii="宋体" w:hAnsi="宋体"/>
                <w:color w:val="000000"/>
                <w:kern w:val="0"/>
                <w:sz w:val="28"/>
                <w:szCs w:val="28"/>
              </w:rPr>
              <w:t>2.5小时</w:t>
            </w:r>
          </w:p>
        </w:tc>
      </w:tr>
      <w:tr>
        <w:trPr>
          <w:trHeight w:val="270" w:hRule="atLeast"/>
          <w:jc w:val="center"/>
        </w:trPr>
        <w:tc>
          <w:tcPr>
            <w:tcW w:w="12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CP6</w:t>
            </w:r>
          </w:p>
        </w:tc>
        <w:tc>
          <w:tcPr>
            <w:tcW w:w="17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观音洞</w:t>
            </w:r>
          </w:p>
        </w:tc>
        <w:tc>
          <w:tcPr>
            <w:tcW w:w="19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48</w:t>
            </w:r>
          </w:p>
        </w:tc>
        <w:tc>
          <w:tcPr>
            <w:tcW w:w="20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ascii="宋体" w:hAnsi="宋体"/>
                <w:color w:val="000000"/>
                <w:sz w:val="28"/>
                <w:szCs w:val="28"/>
              </w:rPr>
              <w:t>7</w:t>
            </w:r>
          </w:p>
        </w:tc>
        <w:tc>
          <w:tcPr>
            <w:tcW w:w="20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kern w:val="0"/>
                <w:sz w:val="28"/>
                <w:szCs w:val="28"/>
              </w:rPr>
            </w:pPr>
            <w:r>
              <w:rPr>
                <w:rFonts w:hint="eastAsia" w:ascii="宋体" w:hAnsi="宋体"/>
                <w:color w:val="000000"/>
                <w:kern w:val="0"/>
                <w:sz w:val="28"/>
                <w:szCs w:val="28"/>
              </w:rPr>
              <w:t>2小时</w:t>
            </w:r>
          </w:p>
        </w:tc>
      </w:tr>
      <w:tr>
        <w:trPr>
          <w:trHeight w:val="270" w:hRule="atLeast"/>
          <w:jc w:val="center"/>
        </w:trPr>
        <w:tc>
          <w:tcPr>
            <w:tcW w:w="12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终点</w:t>
            </w:r>
          </w:p>
        </w:tc>
        <w:tc>
          <w:tcPr>
            <w:tcW w:w="17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吴山广场</w:t>
            </w:r>
          </w:p>
        </w:tc>
        <w:tc>
          <w:tcPr>
            <w:tcW w:w="19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53</w:t>
            </w:r>
          </w:p>
        </w:tc>
        <w:tc>
          <w:tcPr>
            <w:tcW w:w="20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ascii="宋体" w:hAnsi="宋体"/>
                <w:color w:val="000000"/>
                <w:sz w:val="28"/>
                <w:szCs w:val="28"/>
              </w:rPr>
              <w:t>4.5</w:t>
            </w:r>
          </w:p>
        </w:tc>
        <w:tc>
          <w:tcPr>
            <w:tcW w:w="20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kern w:val="0"/>
                <w:sz w:val="28"/>
                <w:szCs w:val="28"/>
              </w:rPr>
            </w:pPr>
            <w:r>
              <w:rPr>
                <w:rFonts w:hint="eastAsia" w:ascii="宋体" w:hAnsi="宋体"/>
                <w:color w:val="000000"/>
                <w:kern w:val="0"/>
                <w:sz w:val="28"/>
                <w:szCs w:val="28"/>
              </w:rPr>
              <w:t>2小时</w:t>
            </w:r>
          </w:p>
        </w:tc>
      </w:tr>
    </w:tbl>
    <w:p>
      <w:pPr>
        <w:rPr>
          <w:rFonts w:hint="eastAsia" w:ascii="宋体" w:hAnsi="宋体"/>
        </w:rPr>
      </w:pPr>
    </w:p>
    <w:tbl>
      <w:tblPr>
        <w:tblStyle w:val="7"/>
        <w:tblW w:w="9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1743"/>
        <w:gridCol w:w="1946"/>
        <w:gridCol w:w="2015"/>
        <w:gridCol w:w="2120"/>
      </w:tblGrid>
      <w:tr>
        <w:trPr>
          <w:trHeight w:val="270" w:hRule="atLeast"/>
          <w:jc w:val="center"/>
        </w:trPr>
        <w:tc>
          <w:tcPr>
            <w:tcW w:w="1278" w:type="dxa"/>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b/>
                <w:bCs/>
                <w:color w:val="000000"/>
                <w:kern w:val="0"/>
                <w:sz w:val="28"/>
                <w:szCs w:val="28"/>
              </w:rPr>
              <w:t>大师组</w:t>
            </w:r>
          </w:p>
        </w:tc>
        <w:tc>
          <w:tcPr>
            <w:tcW w:w="1743" w:type="dxa"/>
            <w:shd w:val="clear" w:color="auto" w:fill="auto"/>
            <w:noWrap/>
            <w:vAlign w:val="center"/>
          </w:tcPr>
          <w:p>
            <w:pPr>
              <w:widowControl/>
              <w:jc w:val="center"/>
              <w:textAlignment w:val="center"/>
              <w:rPr>
                <w:rFonts w:ascii="宋体" w:hAnsi="宋体"/>
                <w:b/>
                <w:bCs/>
                <w:color w:val="000000"/>
                <w:sz w:val="28"/>
                <w:szCs w:val="28"/>
              </w:rPr>
            </w:pPr>
            <w:r>
              <w:rPr>
                <w:rFonts w:hint="eastAsia" w:ascii="宋体" w:hAnsi="宋体"/>
                <w:b/>
                <w:bCs/>
                <w:color w:val="000000"/>
                <w:kern w:val="0"/>
                <w:sz w:val="28"/>
                <w:szCs w:val="28"/>
              </w:rPr>
              <w:t>卡点名称</w:t>
            </w:r>
          </w:p>
        </w:tc>
        <w:tc>
          <w:tcPr>
            <w:tcW w:w="1946" w:type="dxa"/>
            <w:shd w:val="clear" w:color="auto" w:fill="auto"/>
            <w:noWrap/>
            <w:vAlign w:val="center"/>
          </w:tcPr>
          <w:p>
            <w:pPr>
              <w:widowControl/>
              <w:jc w:val="center"/>
              <w:textAlignment w:val="center"/>
              <w:rPr>
                <w:rFonts w:ascii="宋体" w:hAnsi="宋体"/>
                <w:b/>
                <w:bCs/>
                <w:color w:val="000000"/>
                <w:sz w:val="28"/>
                <w:szCs w:val="28"/>
              </w:rPr>
            </w:pPr>
            <w:r>
              <w:rPr>
                <w:rFonts w:hint="eastAsia" w:ascii="宋体" w:hAnsi="宋体"/>
                <w:b/>
                <w:bCs/>
                <w:color w:val="000000"/>
                <w:kern w:val="0"/>
                <w:sz w:val="28"/>
                <w:szCs w:val="28"/>
              </w:rPr>
              <w:t>累计距离</w:t>
            </w:r>
            <w:r>
              <w:rPr>
                <w:rFonts w:hint="default" w:ascii="宋体" w:hAnsi="宋体"/>
                <w:b/>
                <w:bCs/>
                <w:color w:val="000000"/>
                <w:kern w:val="0"/>
                <w:sz w:val="28"/>
                <w:szCs w:val="28"/>
              </w:rPr>
              <w:t>/km</w:t>
            </w:r>
          </w:p>
        </w:tc>
        <w:tc>
          <w:tcPr>
            <w:tcW w:w="2015" w:type="dxa"/>
            <w:shd w:val="clear" w:color="auto" w:fill="auto"/>
            <w:noWrap/>
            <w:vAlign w:val="center"/>
          </w:tcPr>
          <w:p>
            <w:pPr>
              <w:widowControl/>
              <w:jc w:val="center"/>
              <w:textAlignment w:val="center"/>
              <w:rPr>
                <w:rFonts w:ascii="宋体" w:hAnsi="宋体"/>
                <w:b/>
                <w:bCs/>
                <w:color w:val="000000"/>
                <w:sz w:val="28"/>
                <w:szCs w:val="28"/>
              </w:rPr>
            </w:pPr>
            <w:r>
              <w:rPr>
                <w:rFonts w:hint="eastAsia" w:ascii="宋体" w:hAnsi="宋体"/>
                <w:b/>
                <w:bCs/>
                <w:color w:val="000000"/>
                <w:kern w:val="0"/>
                <w:sz w:val="28"/>
                <w:szCs w:val="28"/>
              </w:rPr>
              <w:t>卡点距离</w:t>
            </w:r>
            <w:r>
              <w:rPr>
                <w:rFonts w:hint="default" w:ascii="宋体" w:hAnsi="宋体"/>
                <w:b/>
                <w:bCs/>
                <w:color w:val="000000"/>
                <w:kern w:val="0"/>
                <w:sz w:val="28"/>
                <w:szCs w:val="28"/>
              </w:rPr>
              <w:t>/km</w:t>
            </w:r>
          </w:p>
        </w:tc>
        <w:tc>
          <w:tcPr>
            <w:tcW w:w="2120" w:type="dxa"/>
            <w:shd w:val="clear" w:color="auto" w:fill="auto"/>
            <w:noWrap/>
            <w:vAlign w:val="center"/>
          </w:tcPr>
          <w:p>
            <w:pPr>
              <w:widowControl/>
              <w:jc w:val="center"/>
              <w:textAlignment w:val="center"/>
              <w:rPr>
                <w:rFonts w:ascii="宋体" w:hAnsi="宋体"/>
                <w:b/>
                <w:bCs/>
                <w:color w:val="000000"/>
                <w:kern w:val="0"/>
                <w:sz w:val="28"/>
                <w:szCs w:val="28"/>
              </w:rPr>
            </w:pPr>
            <w:r>
              <w:rPr>
                <w:rFonts w:hint="eastAsia" w:ascii="宋体" w:hAnsi="宋体"/>
                <w:b/>
                <w:bCs/>
                <w:color w:val="000000"/>
                <w:kern w:val="0"/>
                <w:sz w:val="28"/>
                <w:szCs w:val="28"/>
              </w:rPr>
              <w:t>关门时间</w:t>
            </w:r>
            <w:r>
              <w:rPr>
                <w:rFonts w:hint="default" w:ascii="宋体" w:hAnsi="宋体"/>
                <w:b/>
                <w:bCs/>
                <w:color w:val="000000"/>
                <w:kern w:val="0"/>
                <w:sz w:val="28"/>
                <w:szCs w:val="28"/>
              </w:rPr>
              <w:t>/H</w:t>
            </w:r>
          </w:p>
        </w:tc>
      </w:tr>
      <w:tr>
        <w:trPr>
          <w:trHeight w:val="270" w:hRule="atLeast"/>
          <w:jc w:val="center"/>
        </w:trPr>
        <w:tc>
          <w:tcPr>
            <w:tcW w:w="1278" w:type="dxa"/>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CP1</w:t>
            </w:r>
          </w:p>
        </w:tc>
        <w:tc>
          <w:tcPr>
            <w:tcW w:w="1743" w:type="dxa"/>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八卦田</w:t>
            </w:r>
          </w:p>
        </w:tc>
        <w:tc>
          <w:tcPr>
            <w:tcW w:w="1946" w:type="dxa"/>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6</w:t>
            </w:r>
          </w:p>
        </w:tc>
        <w:tc>
          <w:tcPr>
            <w:tcW w:w="2015" w:type="dxa"/>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6</w:t>
            </w:r>
          </w:p>
        </w:tc>
        <w:tc>
          <w:tcPr>
            <w:tcW w:w="2120" w:type="dxa"/>
            <w:shd w:val="clear" w:color="auto" w:fill="auto"/>
            <w:noWrap/>
            <w:vAlign w:val="center"/>
          </w:tcPr>
          <w:p>
            <w:pPr>
              <w:widowControl/>
              <w:jc w:val="center"/>
              <w:textAlignment w:val="center"/>
              <w:rPr>
                <w:rFonts w:ascii="宋体" w:hAnsi="宋体"/>
                <w:color w:val="000000"/>
                <w:kern w:val="0"/>
                <w:sz w:val="28"/>
                <w:szCs w:val="28"/>
              </w:rPr>
            </w:pPr>
            <w:r>
              <w:rPr>
                <w:rFonts w:hint="eastAsia" w:ascii="宋体" w:hAnsi="宋体"/>
                <w:color w:val="000000"/>
                <w:kern w:val="0"/>
                <w:sz w:val="28"/>
                <w:szCs w:val="28"/>
              </w:rPr>
              <w:t>1.5小时</w:t>
            </w:r>
          </w:p>
        </w:tc>
      </w:tr>
      <w:tr>
        <w:trPr>
          <w:trHeight w:val="270" w:hRule="atLeast"/>
          <w:jc w:val="center"/>
        </w:trPr>
        <w:tc>
          <w:tcPr>
            <w:tcW w:w="1278" w:type="dxa"/>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CP2</w:t>
            </w:r>
          </w:p>
        </w:tc>
        <w:tc>
          <w:tcPr>
            <w:tcW w:w="1743" w:type="dxa"/>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林海亭</w:t>
            </w:r>
          </w:p>
        </w:tc>
        <w:tc>
          <w:tcPr>
            <w:tcW w:w="1946" w:type="dxa"/>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1</w:t>
            </w:r>
            <w:r>
              <w:rPr>
                <w:rFonts w:ascii="宋体" w:hAnsi="宋体"/>
                <w:color w:val="000000"/>
                <w:kern w:val="0"/>
                <w:sz w:val="28"/>
                <w:szCs w:val="28"/>
              </w:rPr>
              <w:t>3</w:t>
            </w:r>
          </w:p>
        </w:tc>
        <w:tc>
          <w:tcPr>
            <w:tcW w:w="2015" w:type="dxa"/>
            <w:shd w:val="clear" w:color="auto" w:fill="auto"/>
            <w:noWrap/>
            <w:vAlign w:val="center"/>
          </w:tcPr>
          <w:p>
            <w:pPr>
              <w:widowControl/>
              <w:jc w:val="center"/>
              <w:textAlignment w:val="center"/>
              <w:rPr>
                <w:rFonts w:ascii="宋体" w:hAnsi="宋体"/>
                <w:color w:val="000000"/>
                <w:sz w:val="28"/>
                <w:szCs w:val="28"/>
              </w:rPr>
            </w:pPr>
            <w:r>
              <w:rPr>
                <w:rFonts w:ascii="宋体" w:hAnsi="宋体"/>
                <w:color w:val="000000"/>
                <w:sz w:val="28"/>
                <w:szCs w:val="28"/>
              </w:rPr>
              <w:t>7</w:t>
            </w:r>
          </w:p>
        </w:tc>
        <w:tc>
          <w:tcPr>
            <w:tcW w:w="2120" w:type="dxa"/>
            <w:shd w:val="clear" w:color="auto" w:fill="auto"/>
            <w:noWrap/>
            <w:vAlign w:val="center"/>
          </w:tcPr>
          <w:p>
            <w:pPr>
              <w:widowControl/>
              <w:jc w:val="center"/>
              <w:textAlignment w:val="center"/>
              <w:rPr>
                <w:rFonts w:ascii="宋体" w:hAnsi="宋体"/>
                <w:color w:val="000000"/>
                <w:kern w:val="0"/>
                <w:sz w:val="28"/>
                <w:szCs w:val="28"/>
              </w:rPr>
            </w:pPr>
            <w:r>
              <w:rPr>
                <w:rFonts w:hint="eastAsia" w:ascii="宋体" w:hAnsi="宋体"/>
                <w:color w:val="000000"/>
                <w:kern w:val="0"/>
                <w:sz w:val="28"/>
                <w:szCs w:val="28"/>
              </w:rPr>
              <w:t>1.5小时</w:t>
            </w:r>
          </w:p>
        </w:tc>
      </w:tr>
      <w:tr>
        <w:trPr>
          <w:trHeight w:val="270" w:hRule="atLeast"/>
          <w:jc w:val="center"/>
        </w:trPr>
        <w:tc>
          <w:tcPr>
            <w:tcW w:w="1278" w:type="dxa"/>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CP3</w:t>
            </w:r>
          </w:p>
        </w:tc>
        <w:tc>
          <w:tcPr>
            <w:tcW w:w="1743" w:type="dxa"/>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双峰公交站</w:t>
            </w:r>
          </w:p>
        </w:tc>
        <w:tc>
          <w:tcPr>
            <w:tcW w:w="1946" w:type="dxa"/>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1</w:t>
            </w:r>
            <w:r>
              <w:rPr>
                <w:rFonts w:ascii="宋体" w:hAnsi="宋体"/>
                <w:color w:val="000000"/>
                <w:kern w:val="0"/>
                <w:sz w:val="28"/>
                <w:szCs w:val="28"/>
              </w:rPr>
              <w:t>8.5</w:t>
            </w:r>
          </w:p>
        </w:tc>
        <w:tc>
          <w:tcPr>
            <w:tcW w:w="2015" w:type="dxa"/>
            <w:shd w:val="clear" w:color="auto" w:fill="auto"/>
            <w:noWrap/>
            <w:vAlign w:val="center"/>
          </w:tcPr>
          <w:p>
            <w:pPr>
              <w:widowControl/>
              <w:jc w:val="center"/>
              <w:textAlignment w:val="center"/>
              <w:rPr>
                <w:rFonts w:ascii="宋体" w:hAnsi="宋体"/>
                <w:color w:val="000000"/>
                <w:sz w:val="28"/>
                <w:szCs w:val="28"/>
              </w:rPr>
            </w:pPr>
            <w:r>
              <w:rPr>
                <w:rFonts w:ascii="宋体" w:hAnsi="宋体"/>
                <w:color w:val="000000"/>
                <w:sz w:val="28"/>
                <w:szCs w:val="28"/>
              </w:rPr>
              <w:t>4.5</w:t>
            </w:r>
          </w:p>
        </w:tc>
        <w:tc>
          <w:tcPr>
            <w:tcW w:w="2120" w:type="dxa"/>
            <w:shd w:val="clear" w:color="auto" w:fill="auto"/>
            <w:noWrap/>
            <w:vAlign w:val="center"/>
          </w:tcPr>
          <w:p>
            <w:pPr>
              <w:widowControl/>
              <w:jc w:val="center"/>
              <w:textAlignment w:val="center"/>
              <w:rPr>
                <w:rFonts w:ascii="宋体" w:hAnsi="宋体"/>
                <w:color w:val="000000"/>
                <w:kern w:val="0"/>
                <w:sz w:val="28"/>
                <w:szCs w:val="28"/>
              </w:rPr>
            </w:pPr>
            <w:r>
              <w:rPr>
                <w:rFonts w:hint="eastAsia" w:ascii="宋体" w:hAnsi="宋体"/>
                <w:color w:val="000000"/>
                <w:kern w:val="0"/>
                <w:sz w:val="28"/>
                <w:szCs w:val="28"/>
              </w:rPr>
              <w:t>1.5小时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jc w:val="center"/>
        </w:trPr>
        <w:tc>
          <w:tcPr>
            <w:tcW w:w="1278" w:type="dxa"/>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CP4</w:t>
            </w:r>
          </w:p>
        </w:tc>
        <w:tc>
          <w:tcPr>
            <w:tcW w:w="1743" w:type="dxa"/>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观音洞</w:t>
            </w:r>
          </w:p>
        </w:tc>
        <w:tc>
          <w:tcPr>
            <w:tcW w:w="1946" w:type="dxa"/>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25</w:t>
            </w:r>
            <w:r>
              <w:rPr>
                <w:rFonts w:ascii="宋体" w:hAnsi="宋体"/>
                <w:color w:val="000000"/>
                <w:kern w:val="0"/>
                <w:sz w:val="28"/>
                <w:szCs w:val="28"/>
              </w:rPr>
              <w:t>.5</w:t>
            </w:r>
          </w:p>
        </w:tc>
        <w:tc>
          <w:tcPr>
            <w:tcW w:w="2015" w:type="dxa"/>
            <w:shd w:val="clear" w:color="auto" w:fill="auto"/>
            <w:noWrap/>
            <w:vAlign w:val="center"/>
          </w:tcPr>
          <w:p>
            <w:pPr>
              <w:widowControl/>
              <w:jc w:val="center"/>
              <w:textAlignment w:val="center"/>
              <w:rPr>
                <w:rFonts w:ascii="宋体" w:hAnsi="宋体"/>
                <w:color w:val="000000"/>
                <w:sz w:val="28"/>
                <w:szCs w:val="28"/>
              </w:rPr>
            </w:pPr>
            <w:r>
              <w:rPr>
                <w:rFonts w:ascii="宋体" w:hAnsi="宋体"/>
                <w:color w:val="000000"/>
                <w:sz w:val="28"/>
                <w:szCs w:val="28"/>
              </w:rPr>
              <w:t>6.5</w:t>
            </w:r>
          </w:p>
        </w:tc>
        <w:tc>
          <w:tcPr>
            <w:tcW w:w="2120" w:type="dxa"/>
            <w:shd w:val="clear" w:color="auto" w:fill="auto"/>
            <w:noWrap/>
            <w:vAlign w:val="center"/>
          </w:tcPr>
          <w:p>
            <w:pPr>
              <w:widowControl/>
              <w:jc w:val="center"/>
              <w:textAlignment w:val="center"/>
              <w:rPr>
                <w:rFonts w:ascii="宋体" w:hAnsi="宋体"/>
                <w:color w:val="000000"/>
                <w:kern w:val="0"/>
                <w:sz w:val="28"/>
                <w:szCs w:val="28"/>
              </w:rPr>
            </w:pPr>
            <w:r>
              <w:rPr>
                <w:rFonts w:hint="eastAsia" w:ascii="宋体" w:hAnsi="宋体"/>
                <w:color w:val="000000"/>
                <w:kern w:val="0"/>
                <w:sz w:val="28"/>
                <w:szCs w:val="28"/>
              </w:rPr>
              <w:t>2小时</w:t>
            </w:r>
          </w:p>
        </w:tc>
      </w:tr>
      <w:tr>
        <w:trPr>
          <w:trHeight w:val="270" w:hRule="atLeast"/>
          <w:jc w:val="center"/>
        </w:trPr>
        <w:tc>
          <w:tcPr>
            <w:tcW w:w="1278" w:type="dxa"/>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终点</w:t>
            </w:r>
          </w:p>
        </w:tc>
        <w:tc>
          <w:tcPr>
            <w:tcW w:w="1743" w:type="dxa"/>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吴山广场</w:t>
            </w:r>
          </w:p>
        </w:tc>
        <w:tc>
          <w:tcPr>
            <w:tcW w:w="1946" w:type="dxa"/>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30</w:t>
            </w:r>
          </w:p>
        </w:tc>
        <w:tc>
          <w:tcPr>
            <w:tcW w:w="2015" w:type="dxa"/>
            <w:shd w:val="clear" w:color="auto" w:fill="auto"/>
            <w:noWrap/>
            <w:vAlign w:val="center"/>
          </w:tcPr>
          <w:p>
            <w:pPr>
              <w:widowControl/>
              <w:jc w:val="center"/>
              <w:textAlignment w:val="center"/>
              <w:rPr>
                <w:rFonts w:ascii="宋体" w:hAnsi="宋体"/>
                <w:color w:val="000000"/>
                <w:sz w:val="28"/>
                <w:szCs w:val="28"/>
              </w:rPr>
            </w:pPr>
            <w:r>
              <w:rPr>
                <w:rFonts w:ascii="宋体" w:hAnsi="宋体"/>
                <w:color w:val="000000"/>
                <w:sz w:val="28"/>
                <w:szCs w:val="28"/>
              </w:rPr>
              <w:t>4.5</w:t>
            </w:r>
          </w:p>
        </w:tc>
        <w:tc>
          <w:tcPr>
            <w:tcW w:w="2120" w:type="dxa"/>
            <w:shd w:val="clear" w:color="auto" w:fill="auto"/>
            <w:noWrap/>
            <w:vAlign w:val="center"/>
          </w:tcPr>
          <w:p>
            <w:pPr>
              <w:widowControl/>
              <w:jc w:val="center"/>
              <w:textAlignment w:val="center"/>
              <w:rPr>
                <w:rFonts w:ascii="宋体" w:hAnsi="宋体"/>
                <w:color w:val="000000"/>
                <w:kern w:val="0"/>
                <w:sz w:val="28"/>
                <w:szCs w:val="28"/>
              </w:rPr>
            </w:pPr>
            <w:r>
              <w:rPr>
                <w:rFonts w:hint="eastAsia" w:ascii="宋体" w:hAnsi="宋体"/>
                <w:color w:val="000000"/>
                <w:kern w:val="0"/>
                <w:sz w:val="28"/>
                <w:szCs w:val="28"/>
              </w:rPr>
              <w:t>1.5小时</w:t>
            </w:r>
          </w:p>
        </w:tc>
      </w:tr>
    </w:tbl>
    <w:p>
      <w:pPr>
        <w:rPr>
          <w:rFonts w:ascii="宋体" w:hAnsi="宋体"/>
          <w:sz w:val="28"/>
          <w:szCs w:val="28"/>
        </w:rPr>
      </w:pPr>
    </w:p>
    <w:tbl>
      <w:tblPr>
        <w:tblStyle w:val="7"/>
        <w:tblW w:w="9062" w:type="dxa"/>
        <w:jc w:val="center"/>
        <w:tblLayout w:type="fixed"/>
        <w:tblCellMar>
          <w:top w:w="0" w:type="dxa"/>
          <w:left w:w="108" w:type="dxa"/>
          <w:bottom w:w="0" w:type="dxa"/>
          <w:right w:w="108" w:type="dxa"/>
        </w:tblCellMar>
      </w:tblPr>
      <w:tblGrid>
        <w:gridCol w:w="1272"/>
        <w:gridCol w:w="1757"/>
        <w:gridCol w:w="1919"/>
        <w:gridCol w:w="2041"/>
        <w:gridCol w:w="2073"/>
      </w:tblGrid>
      <w:tr>
        <w:trPr>
          <w:trHeight w:val="454" w:hRule="atLeast"/>
          <w:jc w:val="center"/>
        </w:trPr>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b/>
                <w:bCs/>
                <w:color w:val="000000"/>
                <w:kern w:val="0"/>
                <w:sz w:val="28"/>
                <w:szCs w:val="28"/>
              </w:rPr>
              <w:t>体验组</w:t>
            </w:r>
          </w:p>
        </w:tc>
        <w:tc>
          <w:tcPr>
            <w:tcW w:w="17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b/>
                <w:bCs/>
                <w:color w:val="000000"/>
                <w:sz w:val="28"/>
                <w:szCs w:val="28"/>
              </w:rPr>
            </w:pPr>
            <w:r>
              <w:rPr>
                <w:rFonts w:hint="eastAsia" w:ascii="宋体" w:hAnsi="宋体"/>
                <w:b/>
                <w:bCs/>
                <w:color w:val="000000"/>
                <w:kern w:val="0"/>
                <w:sz w:val="28"/>
                <w:szCs w:val="28"/>
              </w:rPr>
              <w:t>卡点名称</w:t>
            </w:r>
          </w:p>
        </w:tc>
        <w:tc>
          <w:tcPr>
            <w:tcW w:w="19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b/>
                <w:bCs/>
                <w:color w:val="000000"/>
                <w:sz w:val="28"/>
                <w:szCs w:val="28"/>
              </w:rPr>
            </w:pPr>
            <w:r>
              <w:rPr>
                <w:rFonts w:hint="eastAsia" w:ascii="宋体" w:hAnsi="宋体"/>
                <w:b/>
                <w:bCs/>
                <w:color w:val="000000"/>
                <w:kern w:val="0"/>
                <w:sz w:val="28"/>
                <w:szCs w:val="28"/>
              </w:rPr>
              <w:t>累计距离</w:t>
            </w:r>
            <w:r>
              <w:rPr>
                <w:rFonts w:hint="default" w:ascii="宋体" w:hAnsi="宋体"/>
                <w:b/>
                <w:bCs/>
                <w:color w:val="000000"/>
                <w:kern w:val="0"/>
                <w:sz w:val="28"/>
                <w:szCs w:val="28"/>
              </w:rPr>
              <w:t>/km</w:t>
            </w:r>
          </w:p>
        </w:tc>
        <w:tc>
          <w:tcPr>
            <w:tcW w:w="204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b/>
                <w:bCs/>
                <w:color w:val="000000"/>
                <w:sz w:val="28"/>
                <w:szCs w:val="28"/>
              </w:rPr>
            </w:pPr>
            <w:r>
              <w:rPr>
                <w:rFonts w:hint="eastAsia" w:ascii="宋体" w:hAnsi="宋体"/>
                <w:b/>
                <w:bCs/>
                <w:color w:val="000000"/>
                <w:kern w:val="0"/>
                <w:sz w:val="28"/>
                <w:szCs w:val="28"/>
              </w:rPr>
              <w:t>卡点距离</w:t>
            </w:r>
            <w:r>
              <w:rPr>
                <w:rFonts w:hint="default" w:ascii="宋体" w:hAnsi="宋体"/>
                <w:b/>
                <w:bCs/>
                <w:color w:val="000000"/>
                <w:kern w:val="0"/>
                <w:sz w:val="28"/>
                <w:szCs w:val="28"/>
              </w:rPr>
              <w:t>/km</w:t>
            </w:r>
          </w:p>
        </w:tc>
        <w:tc>
          <w:tcPr>
            <w:tcW w:w="20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b/>
                <w:bCs/>
                <w:color w:val="000000"/>
                <w:kern w:val="0"/>
                <w:sz w:val="28"/>
                <w:szCs w:val="28"/>
              </w:rPr>
            </w:pPr>
            <w:r>
              <w:rPr>
                <w:rFonts w:hint="eastAsia" w:ascii="宋体" w:hAnsi="宋体"/>
                <w:b/>
                <w:bCs/>
                <w:color w:val="000000"/>
                <w:kern w:val="0"/>
                <w:sz w:val="28"/>
                <w:szCs w:val="28"/>
              </w:rPr>
              <w:t>关门时间</w:t>
            </w:r>
            <w:r>
              <w:rPr>
                <w:rFonts w:hint="default" w:ascii="宋体" w:hAnsi="宋体"/>
                <w:b/>
                <w:bCs/>
                <w:color w:val="000000"/>
                <w:kern w:val="0"/>
                <w:sz w:val="28"/>
                <w:szCs w:val="28"/>
              </w:rPr>
              <w:t>/H</w:t>
            </w:r>
          </w:p>
        </w:tc>
      </w:tr>
      <w:tr>
        <w:trPr>
          <w:trHeight w:val="270" w:hRule="atLeast"/>
          <w:jc w:val="center"/>
        </w:trPr>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CP1</w:t>
            </w:r>
          </w:p>
        </w:tc>
        <w:tc>
          <w:tcPr>
            <w:tcW w:w="17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八卦田</w:t>
            </w:r>
          </w:p>
        </w:tc>
        <w:tc>
          <w:tcPr>
            <w:tcW w:w="19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6</w:t>
            </w:r>
          </w:p>
        </w:tc>
        <w:tc>
          <w:tcPr>
            <w:tcW w:w="204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6</w:t>
            </w:r>
          </w:p>
        </w:tc>
        <w:tc>
          <w:tcPr>
            <w:tcW w:w="20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kern w:val="0"/>
                <w:sz w:val="28"/>
                <w:szCs w:val="28"/>
              </w:rPr>
            </w:pPr>
            <w:r>
              <w:rPr>
                <w:rFonts w:hint="eastAsia" w:ascii="宋体" w:hAnsi="宋体"/>
                <w:color w:val="000000"/>
                <w:kern w:val="0"/>
                <w:sz w:val="28"/>
                <w:szCs w:val="28"/>
              </w:rPr>
              <w:t>2小时</w:t>
            </w:r>
          </w:p>
        </w:tc>
      </w:tr>
      <w:tr>
        <w:trPr>
          <w:trHeight w:val="270" w:hRule="atLeast"/>
          <w:jc w:val="center"/>
        </w:trPr>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CP2</w:t>
            </w:r>
          </w:p>
        </w:tc>
        <w:tc>
          <w:tcPr>
            <w:tcW w:w="17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观音洞</w:t>
            </w:r>
          </w:p>
        </w:tc>
        <w:tc>
          <w:tcPr>
            <w:tcW w:w="19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ascii="宋体" w:hAnsi="宋体"/>
                <w:color w:val="000000"/>
                <w:sz w:val="28"/>
                <w:szCs w:val="28"/>
              </w:rPr>
              <w:t>9.5</w:t>
            </w:r>
          </w:p>
        </w:tc>
        <w:tc>
          <w:tcPr>
            <w:tcW w:w="204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ascii="宋体" w:hAnsi="宋体"/>
                <w:color w:val="000000"/>
                <w:sz w:val="28"/>
                <w:szCs w:val="28"/>
              </w:rPr>
              <w:t>3.5</w:t>
            </w:r>
          </w:p>
        </w:tc>
        <w:tc>
          <w:tcPr>
            <w:tcW w:w="20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kern w:val="0"/>
                <w:sz w:val="28"/>
                <w:szCs w:val="28"/>
              </w:rPr>
            </w:pPr>
            <w:r>
              <w:rPr>
                <w:rFonts w:hint="eastAsia" w:ascii="宋体" w:hAnsi="宋体"/>
                <w:color w:val="000000"/>
                <w:kern w:val="0"/>
                <w:sz w:val="28"/>
                <w:szCs w:val="28"/>
              </w:rPr>
              <w:t>1小时</w:t>
            </w:r>
          </w:p>
        </w:tc>
      </w:tr>
      <w:tr>
        <w:trPr>
          <w:trHeight w:val="270" w:hRule="atLeast"/>
          <w:jc w:val="center"/>
        </w:trPr>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终点</w:t>
            </w:r>
          </w:p>
        </w:tc>
        <w:tc>
          <w:tcPr>
            <w:tcW w:w="17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吴山广场</w:t>
            </w:r>
          </w:p>
        </w:tc>
        <w:tc>
          <w:tcPr>
            <w:tcW w:w="19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14</w:t>
            </w:r>
          </w:p>
        </w:tc>
        <w:tc>
          <w:tcPr>
            <w:tcW w:w="204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ascii="宋体" w:hAnsi="宋体"/>
                <w:color w:val="000000"/>
                <w:sz w:val="28"/>
                <w:szCs w:val="28"/>
              </w:rPr>
              <w:t>4.5</w:t>
            </w:r>
          </w:p>
        </w:tc>
        <w:tc>
          <w:tcPr>
            <w:tcW w:w="20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kern w:val="0"/>
                <w:sz w:val="28"/>
                <w:szCs w:val="28"/>
              </w:rPr>
            </w:pPr>
            <w:r>
              <w:rPr>
                <w:rFonts w:hint="eastAsia" w:ascii="宋体" w:hAnsi="宋体"/>
                <w:color w:val="000000"/>
                <w:kern w:val="0"/>
                <w:sz w:val="28"/>
                <w:szCs w:val="28"/>
              </w:rPr>
              <w:t>2小时</w:t>
            </w:r>
          </w:p>
        </w:tc>
      </w:tr>
    </w:tbl>
    <w:p>
      <w:pPr>
        <w:jc w:val="center"/>
        <w:rPr>
          <w:rFonts w:ascii="宋体" w:hAnsi="宋体"/>
        </w:rPr>
      </w:pPr>
    </w:p>
    <w:p>
      <w:pPr>
        <w:pStyle w:val="2"/>
        <w:spacing w:before="31"/>
      </w:pPr>
      <w:r>
        <w:rPr>
          <w:rFonts w:hint="eastAsia"/>
        </w:rPr>
        <w:t>三</w:t>
      </w:r>
      <w:r>
        <w:t xml:space="preserve"> </w:t>
      </w:r>
      <w:r>
        <w:rPr>
          <w:rFonts w:hint="eastAsia"/>
        </w:rPr>
        <w:t>赛事奖项</w:t>
      </w:r>
    </w:p>
    <w:p>
      <w:r>
        <w:rPr>
          <w:rFonts w:hint="eastAsia"/>
        </w:rPr>
        <w:t>大师组</w:t>
      </w:r>
      <w:r>
        <w:t>/</w:t>
      </w:r>
      <w:r>
        <w:rPr>
          <w:rFonts w:hint="eastAsia"/>
        </w:rPr>
        <w:t>精英组</w:t>
      </w:r>
      <w:r>
        <w:t>:</w:t>
      </w:r>
      <w:r>
        <w:rPr>
          <w:rFonts w:hint="eastAsia"/>
        </w:rPr>
        <w:t>男</w:t>
      </w:r>
      <w:r>
        <w:t>/</w:t>
      </w:r>
      <w:r>
        <w:rPr>
          <w:rFonts w:hint="eastAsia"/>
        </w:rPr>
        <w:t>女组</w:t>
      </w:r>
      <w:r>
        <w:t xml:space="preserve"> </w:t>
      </w:r>
      <w:r>
        <w:rPr>
          <w:rFonts w:hint="eastAsia"/>
        </w:rPr>
        <w:t>前</w:t>
      </w:r>
      <w:r>
        <w:t>8</w:t>
      </w:r>
      <w:r>
        <w:rPr>
          <w:rFonts w:hint="eastAsia"/>
        </w:rPr>
        <w:t>名</w:t>
      </w:r>
      <w:r>
        <w:t>(</w:t>
      </w:r>
      <w:r>
        <w:rPr>
          <w:rFonts w:hint="eastAsia"/>
        </w:rPr>
        <w:t>物品奖励</w:t>
      </w:r>
      <w:r>
        <w:t>)</w:t>
      </w:r>
    </w:p>
    <w:tbl>
      <w:tblPr>
        <w:tblStyle w:val="7"/>
        <w:tblW w:w="9105" w:type="dxa"/>
        <w:tblInd w:w="-411" w:type="dxa"/>
        <w:tblLayout w:type="autofit"/>
        <w:tblCellMar>
          <w:top w:w="0" w:type="dxa"/>
          <w:left w:w="0" w:type="dxa"/>
          <w:bottom w:w="0" w:type="dxa"/>
          <w:right w:w="0" w:type="dxa"/>
        </w:tblCellMar>
      </w:tblPr>
      <w:tblGrid>
        <w:gridCol w:w="1203"/>
        <w:gridCol w:w="1200"/>
        <w:gridCol w:w="1368"/>
        <w:gridCol w:w="5334"/>
      </w:tblGrid>
      <w:tr>
        <w:trPr>
          <w:trHeight w:val="770" w:hRule="atLeast"/>
        </w:trPr>
        <w:tc>
          <w:tcPr>
            <w:tcW w:w="910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b/>
                <w:color w:val="000000"/>
                <w:sz w:val="28"/>
                <w:szCs w:val="28"/>
              </w:rPr>
            </w:pPr>
            <w:r>
              <w:rPr>
                <w:rFonts w:hint="eastAsia" w:ascii="宋体" w:hAnsi="宋体"/>
                <w:b/>
                <w:color w:val="000000"/>
                <w:kern w:val="0"/>
                <w:sz w:val="28"/>
                <w:szCs w:val="28"/>
              </w:rPr>
              <w:t>爱尚·2022杭州吴山天风100越野赛奖品</w:t>
            </w:r>
          </w:p>
        </w:tc>
      </w:tr>
      <w:tr>
        <w:trPr>
          <w:trHeight w:val="297" w:hRule="atLeast"/>
        </w:trPr>
        <w:tc>
          <w:tcPr>
            <w:tcW w:w="12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名次</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精英组</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大师组</w:t>
            </w:r>
          </w:p>
        </w:tc>
        <w:tc>
          <w:tcPr>
            <w:tcW w:w="5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体验组</w:t>
            </w:r>
          </w:p>
        </w:tc>
      </w:tr>
      <w:tr>
        <w:trPr>
          <w:trHeight w:val="268" w:hRule="atLeast"/>
        </w:trPr>
        <w:tc>
          <w:tcPr>
            <w:tcW w:w="12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3000</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2000</w:t>
            </w:r>
          </w:p>
        </w:tc>
        <w:tc>
          <w:tcPr>
            <w:tcW w:w="5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1000</w:t>
            </w:r>
          </w:p>
        </w:tc>
      </w:tr>
      <w:tr>
        <w:trPr>
          <w:trHeight w:val="268" w:hRule="atLeast"/>
        </w:trPr>
        <w:tc>
          <w:tcPr>
            <w:tcW w:w="12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2</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2000</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1500</w:t>
            </w:r>
          </w:p>
        </w:tc>
        <w:tc>
          <w:tcPr>
            <w:tcW w:w="5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800</w:t>
            </w:r>
          </w:p>
        </w:tc>
      </w:tr>
      <w:tr>
        <w:trPr>
          <w:trHeight w:val="268" w:hRule="atLeast"/>
        </w:trPr>
        <w:tc>
          <w:tcPr>
            <w:tcW w:w="12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3</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1000</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800</w:t>
            </w:r>
          </w:p>
        </w:tc>
        <w:tc>
          <w:tcPr>
            <w:tcW w:w="5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500</w:t>
            </w:r>
          </w:p>
        </w:tc>
      </w:tr>
      <w:tr>
        <w:trPr>
          <w:trHeight w:val="268" w:hRule="atLeast"/>
        </w:trPr>
        <w:tc>
          <w:tcPr>
            <w:tcW w:w="12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4</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500</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400</w:t>
            </w:r>
          </w:p>
        </w:tc>
        <w:tc>
          <w:tcPr>
            <w:tcW w:w="5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000000"/>
                <w:sz w:val="28"/>
                <w:szCs w:val="28"/>
              </w:rPr>
            </w:pPr>
          </w:p>
        </w:tc>
      </w:tr>
      <w:tr>
        <w:trPr>
          <w:trHeight w:val="268" w:hRule="atLeast"/>
        </w:trPr>
        <w:tc>
          <w:tcPr>
            <w:tcW w:w="12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5</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400</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300</w:t>
            </w:r>
          </w:p>
        </w:tc>
        <w:tc>
          <w:tcPr>
            <w:tcW w:w="5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000000"/>
                <w:sz w:val="28"/>
                <w:szCs w:val="28"/>
              </w:rPr>
            </w:pPr>
          </w:p>
        </w:tc>
      </w:tr>
      <w:tr>
        <w:trPr>
          <w:trHeight w:val="268" w:hRule="atLeast"/>
        </w:trPr>
        <w:tc>
          <w:tcPr>
            <w:tcW w:w="12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6</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300</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200</w:t>
            </w:r>
          </w:p>
        </w:tc>
        <w:tc>
          <w:tcPr>
            <w:tcW w:w="5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000000"/>
                <w:sz w:val="28"/>
                <w:szCs w:val="28"/>
              </w:rPr>
            </w:pPr>
          </w:p>
        </w:tc>
      </w:tr>
      <w:tr>
        <w:trPr>
          <w:trHeight w:val="268" w:hRule="atLeast"/>
        </w:trPr>
        <w:tc>
          <w:tcPr>
            <w:tcW w:w="12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7</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200</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100</w:t>
            </w:r>
          </w:p>
        </w:tc>
        <w:tc>
          <w:tcPr>
            <w:tcW w:w="5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000000"/>
                <w:sz w:val="28"/>
                <w:szCs w:val="28"/>
              </w:rPr>
            </w:pPr>
          </w:p>
        </w:tc>
      </w:tr>
      <w:tr>
        <w:trPr>
          <w:trHeight w:val="268" w:hRule="atLeast"/>
        </w:trPr>
        <w:tc>
          <w:tcPr>
            <w:tcW w:w="1203"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8</w:t>
            </w:r>
          </w:p>
        </w:tc>
        <w:tc>
          <w:tcPr>
            <w:tcW w:w="120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100</w:t>
            </w:r>
          </w:p>
        </w:tc>
        <w:tc>
          <w:tcPr>
            <w:tcW w:w="1368"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50</w:t>
            </w:r>
          </w:p>
        </w:tc>
        <w:tc>
          <w:tcPr>
            <w:tcW w:w="5334"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olor w:val="000000"/>
                <w:sz w:val="28"/>
                <w:szCs w:val="28"/>
              </w:rPr>
            </w:pPr>
          </w:p>
        </w:tc>
      </w:tr>
      <w:tr>
        <w:trPr>
          <w:trHeight w:val="508" w:hRule="atLeast"/>
        </w:trPr>
        <w:tc>
          <w:tcPr>
            <w:tcW w:w="9105"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备注：同等价值奖品 男/女组</w:t>
            </w:r>
          </w:p>
        </w:tc>
      </w:tr>
    </w:tbl>
    <w:p>
      <w:r>
        <w:rPr>
          <w:rFonts w:hint="eastAsia"/>
        </w:rPr>
        <w:t>完赛纪念品：精英组：外套，大师组：长袖，体验组：吉祥物。</w:t>
      </w:r>
    </w:p>
    <w:p>
      <w:r>
        <w:rPr>
          <w:rFonts w:hint="eastAsia"/>
          <w:lang w:eastAsia="zh-CN"/>
        </w:rPr>
        <w:t>组别</w:t>
      </w:r>
      <w:r>
        <w:rPr>
          <w:rFonts w:hint="eastAsia"/>
        </w:rPr>
        <w:t>报名不足50人则取前3名进行奖励。</w:t>
      </w:r>
    </w:p>
    <w:p>
      <w:pPr>
        <w:pStyle w:val="2"/>
        <w:spacing w:before="31"/>
      </w:pPr>
      <w:r>
        <w:rPr>
          <w:rFonts w:hint="eastAsia"/>
        </w:rPr>
        <w:t>四 赛事报名</w:t>
      </w:r>
    </w:p>
    <w:p>
      <w:pPr>
        <w:pStyle w:val="3"/>
        <w:spacing w:before="6"/>
      </w:pPr>
      <w:r>
        <w:t>1</w:t>
      </w:r>
      <w:r>
        <w:rPr>
          <w:rFonts w:hint="eastAsia"/>
        </w:rPr>
        <w:t>参赛条件</w:t>
      </w:r>
    </w:p>
    <w:p>
      <w:r>
        <w:rPr>
          <w:rFonts w:hint="eastAsia"/>
        </w:rPr>
        <w:t>体验</w:t>
      </w:r>
      <w:r>
        <w:t>15</w:t>
      </w:r>
      <w:r>
        <w:rPr>
          <w:rFonts w:hint="eastAsia"/>
        </w:rPr>
        <w:t>公里组需年满10周岁（2012年1</w:t>
      </w:r>
      <w:r>
        <w:rPr>
          <w:rFonts w:hint="default"/>
        </w:rPr>
        <w:t>2</w:t>
      </w:r>
      <w:r>
        <w:rPr>
          <w:rFonts w:hint="eastAsia"/>
        </w:rPr>
        <w:t>月</w:t>
      </w:r>
      <w:r>
        <w:rPr>
          <w:rFonts w:hint="default"/>
        </w:rPr>
        <w:t>25</w:t>
      </w:r>
      <w:r>
        <w:rPr>
          <w:rFonts w:hint="eastAsia"/>
        </w:rPr>
        <w:t>日以前出生），必需由监护人或法定代理人签署参赛声明。</w:t>
      </w:r>
    </w:p>
    <w:p>
      <w:r>
        <w:rPr>
          <w:rFonts w:hint="eastAsia"/>
        </w:rPr>
        <w:t>大师30公里、精英50公里组别参赛选手需年满18周岁（2004年1</w:t>
      </w:r>
      <w:r>
        <w:rPr>
          <w:rFonts w:hint="default"/>
        </w:rPr>
        <w:t>2</w:t>
      </w:r>
      <w:r>
        <w:rPr>
          <w:rFonts w:hint="eastAsia"/>
        </w:rPr>
        <w:t>月</w:t>
      </w:r>
      <w:r>
        <w:rPr>
          <w:rFonts w:hint="default"/>
        </w:rPr>
        <w:t>25</w:t>
      </w:r>
      <w:r>
        <w:rPr>
          <w:rFonts w:hint="eastAsia"/>
        </w:rPr>
        <w:t>日以前出生），参赛者应身体健康，无高血压、心脏病史及妨碍剧烈运动的其他疾病。</w:t>
      </w:r>
    </w:p>
    <w:p>
      <w:pPr>
        <w:pStyle w:val="3"/>
        <w:spacing w:before="6"/>
      </w:pPr>
      <w:r>
        <w:t>2</w:t>
      </w:r>
      <w:r>
        <w:rPr>
          <w:rFonts w:hint="eastAsia"/>
        </w:rPr>
        <w:t>报名资格</w:t>
      </w:r>
    </w:p>
    <w:p>
      <w:r>
        <w:rPr>
          <w:rFonts w:hint="eastAsia"/>
        </w:rPr>
        <w:t>A、体验1</w:t>
      </w:r>
      <w:r>
        <w:t>5</w:t>
      </w:r>
      <w:r>
        <w:rPr>
          <w:rFonts w:hint="eastAsia"/>
        </w:rPr>
        <w:t>公里组别报名资格：参赛选手需身体健康，适合运动，报名前请自行前往合格的体检机构进行身体检查，适宜跑步指标合格者方可报名。</w:t>
      </w:r>
    </w:p>
    <w:p>
      <w:r>
        <w:rPr>
          <w:rFonts w:hint="eastAsia"/>
        </w:rPr>
        <w:t>B、大师</w:t>
      </w:r>
      <w:r>
        <w:t>30</w:t>
      </w:r>
      <w:r>
        <w:rPr>
          <w:rFonts w:hint="eastAsia"/>
        </w:rPr>
        <w:t>公里组别报名资格：参赛选手应需有以下参赛经历：3年内</w:t>
      </w:r>
      <w:r>
        <w:t>20</w:t>
      </w:r>
      <w:r>
        <w:rPr>
          <w:rFonts w:hint="eastAsia"/>
        </w:rPr>
        <w:t>公里以上（含）越野赛或半程马拉松或更长距离路跑赛、越野赛、耐力赛完赛证书或跑步数据截图。</w:t>
      </w:r>
    </w:p>
    <w:p>
      <w:r>
        <w:rPr>
          <w:rFonts w:hint="eastAsia"/>
        </w:rPr>
        <w:t>C、精英50公里组别报名资格：参赛选手应需有以下参赛经历：3年内30公里以上（含）越野赛或全程马拉松或更长距离路跑赛、越野赛、耐力赛完赛证书或跑步数据截图。</w:t>
      </w:r>
    </w:p>
    <w:p>
      <w:r>
        <w:rPr>
          <w:rFonts w:hint="eastAsia"/>
        </w:rPr>
        <w:t>注意：长距离越野跑赛事需要参赛选手身体健康，并具备相应级别的参赛经验才能完成赛事，请选手报名时务必自我判定清晰，根据自身状态量力而行的自行选择参赛组别。</w:t>
      </w:r>
    </w:p>
    <w:p>
      <w:r>
        <w:rPr>
          <w:rFonts w:hint="eastAsia"/>
        </w:rPr>
        <w:t>选手报名暨代表自愿无异议的对自己的参赛资格真实性承担全部责任。</w:t>
      </w:r>
    </w:p>
    <w:p>
      <w:pPr>
        <w:pStyle w:val="3"/>
        <w:spacing w:before="6"/>
      </w:pPr>
      <w:r>
        <w:t xml:space="preserve">3 </w:t>
      </w:r>
      <w:r>
        <w:rPr>
          <w:rFonts w:hint="eastAsia"/>
        </w:rPr>
        <w:t>特殊报名通道</w:t>
      </w:r>
    </w:p>
    <w:p>
      <w:r>
        <w:rPr>
          <w:rFonts w:hint="eastAsia"/>
        </w:rPr>
        <w:t>① 男子：ITRA 700分（含 ）以上提供免费直通名额（组别任选）；</w:t>
      </w:r>
    </w:p>
    <w:p>
      <w:r>
        <w:rPr>
          <w:rFonts w:hint="eastAsia"/>
        </w:rPr>
        <w:t>② 女子：ITRA 560分（含 ）以上提供免费直通名额（组别任选）；</w:t>
      </w:r>
    </w:p>
    <w:p>
      <w:r>
        <w:rPr>
          <w:rFonts w:hint="eastAsia"/>
        </w:rPr>
        <w:t>③报名方法：</w:t>
      </w:r>
    </w:p>
    <w:p>
      <w:r>
        <w:rPr>
          <w:rFonts w:hint="eastAsia"/>
        </w:rPr>
        <w:t>满足以上要求的选手需通过添加组委会微信</w:t>
      </w:r>
      <w:r>
        <w:rPr>
          <w:rFonts w:hint="eastAsia"/>
          <w:lang w:eastAsia="zh-CN"/>
        </w:rPr>
        <w:t>号</w:t>
      </w:r>
      <w:r>
        <w:rPr>
          <w:rFonts w:hint="eastAsia"/>
          <w:lang w:val="en-US" w:eastAsia="zh-CN"/>
        </w:rPr>
        <w:t>191067</w:t>
      </w:r>
      <w:r>
        <w:rPr>
          <w:rFonts w:hint="default"/>
          <w:lang w:eastAsia="zh-CN"/>
        </w:rPr>
        <w:t>32156</w:t>
      </w:r>
      <w:r>
        <w:rPr>
          <w:rFonts w:hint="eastAsia"/>
          <w:lang w:val="en-US" w:eastAsia="zh-CN"/>
        </w:rPr>
        <w:t>/</w:t>
      </w:r>
      <w:r>
        <w:rPr>
          <w:rFonts w:hint="eastAsia"/>
          <w:lang w:val="en-US"/>
        </w:rPr>
        <w:t>小野蜂（野蜂体育）</w:t>
      </w:r>
      <w:r>
        <w:rPr>
          <w:rFonts w:hint="eastAsia"/>
        </w:rPr>
        <w:t xml:space="preserve"> ，备注：申请精英选手＋姓名＋ITRA积分，经组委会进行审核，审核通过收到短信者即视为报名成功。</w:t>
      </w:r>
    </w:p>
    <w:p>
      <w:r>
        <w:rPr>
          <w:rFonts w:hint="eastAsia"/>
        </w:rPr>
        <w:t>④名额有限，先到先得，额满为止；</w:t>
      </w:r>
    </w:p>
    <w:p>
      <w:r>
        <w:rPr>
          <w:rFonts w:hint="eastAsia"/>
        </w:rPr>
        <w:t>⑤名额仅限本人使用，转让无效。</w:t>
      </w:r>
    </w:p>
    <w:p>
      <w:pPr>
        <w:pStyle w:val="2"/>
        <w:spacing w:before="31"/>
      </w:pPr>
      <w:r>
        <w:t xml:space="preserve">4 </w:t>
      </w:r>
      <w:r>
        <w:rPr>
          <w:rFonts w:hint="eastAsia"/>
        </w:rPr>
        <w:t>报名费用</w:t>
      </w:r>
    </w:p>
    <w:tbl>
      <w:tblPr>
        <w:tblStyle w:val="8"/>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2552"/>
        <w:gridCol w:w="311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76" w:type="dxa"/>
          </w:tcPr>
          <w:p>
            <w:pPr>
              <w:jc w:val="center"/>
              <w:rPr>
                <w:rFonts w:ascii="宋体" w:hAnsi="宋体"/>
                <w:sz w:val="28"/>
                <w:szCs w:val="28"/>
              </w:rPr>
            </w:pPr>
            <w:r>
              <w:rPr>
                <w:rFonts w:hint="eastAsia" w:ascii="宋体" w:hAnsi="宋体"/>
                <w:sz w:val="28"/>
                <w:szCs w:val="28"/>
              </w:rPr>
              <w:t>组别</w:t>
            </w:r>
          </w:p>
        </w:tc>
        <w:tc>
          <w:tcPr>
            <w:tcW w:w="2552" w:type="dxa"/>
          </w:tcPr>
          <w:p>
            <w:pPr>
              <w:jc w:val="center"/>
              <w:rPr>
                <w:rFonts w:ascii="宋体" w:hAnsi="宋体"/>
                <w:sz w:val="28"/>
                <w:szCs w:val="28"/>
              </w:rPr>
            </w:pPr>
            <w:r>
              <w:rPr>
                <w:rFonts w:hint="eastAsia" w:ascii="宋体" w:hAnsi="宋体"/>
                <w:sz w:val="28"/>
                <w:szCs w:val="28"/>
              </w:rPr>
              <w:t>规模（人</w:t>
            </w:r>
            <w:r>
              <w:rPr>
                <w:rFonts w:ascii="宋体" w:hAnsi="宋体"/>
                <w:sz w:val="28"/>
                <w:szCs w:val="28"/>
              </w:rPr>
              <w:t>)</w:t>
            </w:r>
          </w:p>
        </w:tc>
        <w:tc>
          <w:tcPr>
            <w:tcW w:w="3118" w:type="dxa"/>
          </w:tcPr>
          <w:p>
            <w:pPr>
              <w:jc w:val="center"/>
              <w:rPr>
                <w:rFonts w:ascii="宋体" w:hAnsi="宋体"/>
                <w:sz w:val="28"/>
                <w:szCs w:val="28"/>
              </w:rPr>
            </w:pPr>
            <w:r>
              <w:rPr>
                <w:rFonts w:hint="eastAsia" w:ascii="宋体" w:hAnsi="宋体"/>
                <w:sz w:val="28"/>
                <w:szCs w:val="28"/>
              </w:rPr>
              <w:t>报名费（元）</w:t>
            </w:r>
          </w:p>
        </w:tc>
        <w:tc>
          <w:tcPr>
            <w:tcW w:w="993" w:type="dxa"/>
          </w:tcPr>
          <w:p>
            <w:pPr>
              <w:jc w:val="center"/>
              <w:rPr>
                <w:rFonts w:ascii="宋体" w:hAnsi="宋体"/>
                <w:sz w:val="28"/>
                <w:szCs w:val="28"/>
              </w:rPr>
            </w:pPr>
            <w:r>
              <w:rPr>
                <w:rFonts w:hint="eastAsia" w:ascii="宋体" w:hAnsi="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76" w:type="dxa"/>
          </w:tcPr>
          <w:p>
            <w:pPr>
              <w:jc w:val="center"/>
              <w:rPr>
                <w:rFonts w:ascii="宋体" w:hAnsi="宋体"/>
                <w:sz w:val="28"/>
                <w:szCs w:val="28"/>
              </w:rPr>
            </w:pPr>
            <w:r>
              <w:rPr>
                <w:rFonts w:hint="eastAsia" w:ascii="宋体" w:hAnsi="宋体"/>
                <w:sz w:val="28"/>
                <w:szCs w:val="28"/>
              </w:rPr>
              <w:t>体验组</w:t>
            </w:r>
          </w:p>
        </w:tc>
        <w:tc>
          <w:tcPr>
            <w:tcW w:w="2552" w:type="dxa"/>
          </w:tcPr>
          <w:p>
            <w:pPr>
              <w:jc w:val="center"/>
              <w:rPr>
                <w:rFonts w:ascii="宋体" w:hAnsi="宋体"/>
                <w:sz w:val="28"/>
                <w:szCs w:val="28"/>
              </w:rPr>
            </w:pPr>
            <w:r>
              <w:rPr>
                <w:rFonts w:ascii="宋体" w:hAnsi="宋体"/>
                <w:sz w:val="28"/>
                <w:szCs w:val="28"/>
              </w:rPr>
              <w:t>100</w:t>
            </w:r>
          </w:p>
        </w:tc>
        <w:tc>
          <w:tcPr>
            <w:tcW w:w="3118" w:type="dxa"/>
          </w:tcPr>
          <w:p>
            <w:pPr>
              <w:jc w:val="center"/>
              <w:rPr>
                <w:rFonts w:ascii="宋体" w:hAnsi="宋体"/>
                <w:sz w:val="28"/>
                <w:szCs w:val="28"/>
              </w:rPr>
            </w:pPr>
            <w:r>
              <w:rPr>
                <w:rFonts w:ascii="宋体" w:hAnsi="宋体"/>
                <w:sz w:val="28"/>
                <w:szCs w:val="28"/>
              </w:rPr>
              <w:t>99</w:t>
            </w:r>
          </w:p>
        </w:tc>
        <w:tc>
          <w:tcPr>
            <w:tcW w:w="993" w:type="dxa"/>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76" w:type="dxa"/>
          </w:tcPr>
          <w:p>
            <w:pPr>
              <w:jc w:val="center"/>
              <w:rPr>
                <w:rFonts w:ascii="宋体" w:hAnsi="宋体"/>
                <w:sz w:val="28"/>
                <w:szCs w:val="28"/>
              </w:rPr>
            </w:pPr>
            <w:r>
              <w:rPr>
                <w:rFonts w:hint="eastAsia" w:ascii="宋体" w:hAnsi="宋体"/>
                <w:sz w:val="28"/>
                <w:szCs w:val="28"/>
              </w:rPr>
              <w:t>大师组</w:t>
            </w:r>
          </w:p>
        </w:tc>
        <w:tc>
          <w:tcPr>
            <w:tcW w:w="2552" w:type="dxa"/>
          </w:tcPr>
          <w:p>
            <w:pPr>
              <w:jc w:val="center"/>
              <w:rPr>
                <w:rFonts w:ascii="宋体" w:hAnsi="宋体"/>
                <w:sz w:val="28"/>
                <w:szCs w:val="28"/>
              </w:rPr>
            </w:pPr>
            <w:r>
              <w:rPr>
                <w:rFonts w:ascii="宋体" w:hAnsi="宋体"/>
                <w:sz w:val="28"/>
                <w:szCs w:val="28"/>
              </w:rPr>
              <w:t>200</w:t>
            </w:r>
          </w:p>
        </w:tc>
        <w:tc>
          <w:tcPr>
            <w:tcW w:w="3118" w:type="dxa"/>
          </w:tcPr>
          <w:p>
            <w:pPr>
              <w:jc w:val="center"/>
              <w:rPr>
                <w:rFonts w:ascii="宋体" w:hAnsi="宋体"/>
                <w:sz w:val="28"/>
                <w:szCs w:val="28"/>
              </w:rPr>
            </w:pPr>
            <w:r>
              <w:rPr>
                <w:rFonts w:ascii="宋体" w:hAnsi="宋体"/>
                <w:sz w:val="28"/>
                <w:szCs w:val="28"/>
              </w:rPr>
              <w:t>310</w:t>
            </w:r>
          </w:p>
        </w:tc>
        <w:tc>
          <w:tcPr>
            <w:tcW w:w="993" w:type="dxa"/>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76" w:type="dxa"/>
          </w:tcPr>
          <w:p>
            <w:pPr>
              <w:jc w:val="center"/>
              <w:rPr>
                <w:rFonts w:ascii="宋体" w:hAnsi="宋体"/>
                <w:sz w:val="28"/>
                <w:szCs w:val="28"/>
              </w:rPr>
            </w:pPr>
            <w:r>
              <w:rPr>
                <w:rFonts w:hint="eastAsia" w:ascii="宋体" w:hAnsi="宋体"/>
                <w:sz w:val="28"/>
                <w:szCs w:val="28"/>
              </w:rPr>
              <w:t>精英</w:t>
            </w:r>
          </w:p>
        </w:tc>
        <w:tc>
          <w:tcPr>
            <w:tcW w:w="2552" w:type="dxa"/>
          </w:tcPr>
          <w:p>
            <w:pPr>
              <w:jc w:val="center"/>
              <w:rPr>
                <w:rFonts w:ascii="宋体" w:hAnsi="宋体"/>
                <w:sz w:val="28"/>
                <w:szCs w:val="28"/>
              </w:rPr>
            </w:pPr>
            <w:r>
              <w:rPr>
                <w:rFonts w:ascii="宋体" w:hAnsi="宋体"/>
                <w:sz w:val="28"/>
                <w:szCs w:val="28"/>
              </w:rPr>
              <w:t>200</w:t>
            </w:r>
          </w:p>
        </w:tc>
        <w:tc>
          <w:tcPr>
            <w:tcW w:w="3118" w:type="dxa"/>
          </w:tcPr>
          <w:p>
            <w:pPr>
              <w:jc w:val="center"/>
              <w:rPr>
                <w:rFonts w:ascii="宋体" w:hAnsi="宋体"/>
                <w:sz w:val="28"/>
                <w:szCs w:val="28"/>
              </w:rPr>
            </w:pPr>
            <w:r>
              <w:rPr>
                <w:rFonts w:ascii="宋体" w:hAnsi="宋体"/>
                <w:sz w:val="28"/>
                <w:szCs w:val="28"/>
              </w:rPr>
              <w:t>450</w:t>
            </w:r>
          </w:p>
        </w:tc>
        <w:tc>
          <w:tcPr>
            <w:tcW w:w="993" w:type="dxa"/>
          </w:tcPr>
          <w:p>
            <w:pPr>
              <w:jc w:val="center"/>
              <w:rPr>
                <w:rFonts w:ascii="宋体" w:hAnsi="宋体"/>
                <w:sz w:val="28"/>
                <w:szCs w:val="28"/>
              </w:rPr>
            </w:pPr>
          </w:p>
        </w:tc>
      </w:tr>
    </w:tbl>
    <w:p>
      <w:pPr>
        <w:rPr>
          <w:rFonts w:hint="default"/>
          <w:lang w:val="en-US"/>
        </w:rPr>
      </w:pPr>
      <w:r>
        <w:rPr>
          <w:rFonts w:hint="eastAsia"/>
        </w:rPr>
        <w:t>·团报价：</w:t>
      </w:r>
      <w:r>
        <w:t>10</w:t>
      </w:r>
      <w:r>
        <w:rPr>
          <w:rFonts w:hint="eastAsia"/>
        </w:rPr>
        <w:t>人</w:t>
      </w:r>
      <w:r>
        <w:rPr>
          <w:rFonts w:hint="eastAsia"/>
          <w:lang w:val="en-US"/>
        </w:rPr>
        <w:t>以上九折（含</w:t>
      </w:r>
      <w:r>
        <w:rPr>
          <w:rFonts w:hint="default"/>
        </w:rPr>
        <w:t>10</w:t>
      </w:r>
      <w:r>
        <w:rPr>
          <w:rFonts w:hint="eastAsia"/>
          <w:lang w:val="en-US"/>
        </w:rPr>
        <w:t>人），不限组别组团。</w:t>
      </w:r>
    </w:p>
    <w:p>
      <w:pPr>
        <w:pStyle w:val="2"/>
        <w:spacing w:before="31"/>
      </w:pPr>
      <w:r>
        <w:rPr>
          <w:rFonts w:hint="eastAsia"/>
        </w:rPr>
        <w:t>五</w:t>
      </w:r>
      <w:r>
        <w:t xml:space="preserve"> </w:t>
      </w:r>
      <w:r>
        <w:rPr>
          <w:rFonts w:hint="eastAsia"/>
        </w:rPr>
        <w:t>赛事规程</w:t>
      </w:r>
    </w:p>
    <w:p>
      <w:pPr>
        <w:pStyle w:val="3"/>
        <w:spacing w:before="6"/>
      </w:pPr>
      <w:r>
        <w:rPr>
          <w:rFonts w:hint="eastAsia"/>
        </w:rPr>
        <w:t>5.1赛事强制装备及补给要求：</w:t>
      </w:r>
    </w:p>
    <w:tbl>
      <w:tblPr>
        <w:tblStyle w:val="7"/>
        <w:tblW w:w="9024" w:type="dxa"/>
        <w:tblInd w:w="24" w:type="dxa"/>
        <w:tblLayout w:type="fixed"/>
        <w:tblCellMar>
          <w:top w:w="0" w:type="dxa"/>
          <w:left w:w="108" w:type="dxa"/>
          <w:bottom w:w="0" w:type="dxa"/>
          <w:right w:w="108" w:type="dxa"/>
        </w:tblCellMar>
      </w:tblPr>
      <w:tblGrid>
        <w:gridCol w:w="2152"/>
        <w:gridCol w:w="3676"/>
        <w:gridCol w:w="1126"/>
        <w:gridCol w:w="1035"/>
        <w:gridCol w:w="1035"/>
      </w:tblGrid>
      <w:tr>
        <w:trPr>
          <w:trHeight w:val="270" w:hRule="atLeast"/>
        </w:trPr>
        <w:tc>
          <w:tcPr>
            <w:tcW w:w="2152"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textAlignment w:val="top"/>
              <w:rPr>
                <w:rFonts w:ascii="宋体" w:hAnsi="宋体"/>
                <w:b/>
                <w:bCs/>
                <w:color w:val="000000"/>
                <w:sz w:val="28"/>
                <w:szCs w:val="28"/>
              </w:rPr>
            </w:pPr>
            <w:r>
              <w:rPr>
                <w:rFonts w:hint="eastAsia" w:ascii="宋体" w:hAnsi="宋体"/>
                <w:b/>
                <w:bCs/>
                <w:color w:val="000000"/>
                <w:kern w:val="0"/>
                <w:sz w:val="28"/>
                <w:szCs w:val="28"/>
              </w:rPr>
              <w:t>装备清单</w:t>
            </w:r>
          </w:p>
        </w:tc>
        <w:tc>
          <w:tcPr>
            <w:tcW w:w="36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b/>
                <w:bCs/>
                <w:color w:val="000000"/>
                <w:sz w:val="28"/>
                <w:szCs w:val="28"/>
              </w:rPr>
            </w:pPr>
            <w:r>
              <w:rPr>
                <w:rFonts w:hint="eastAsia" w:ascii="宋体" w:hAnsi="宋体"/>
                <w:b/>
                <w:bCs/>
                <w:color w:val="000000"/>
                <w:kern w:val="0"/>
                <w:sz w:val="28"/>
                <w:szCs w:val="28"/>
              </w:rPr>
              <w:t>说明</w:t>
            </w:r>
          </w:p>
        </w:tc>
        <w:tc>
          <w:tcPr>
            <w:tcW w:w="11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b/>
                <w:bCs/>
                <w:color w:val="000000"/>
                <w:sz w:val="22"/>
                <w:szCs w:val="28"/>
              </w:rPr>
            </w:pPr>
            <w:r>
              <w:rPr>
                <w:rFonts w:hint="eastAsia" w:ascii="宋体" w:hAnsi="宋体"/>
                <w:b/>
                <w:bCs/>
                <w:color w:val="000000"/>
                <w:kern w:val="0"/>
                <w:sz w:val="22"/>
                <w:szCs w:val="28"/>
              </w:rPr>
              <w:t>精英组</w:t>
            </w: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b/>
                <w:bCs/>
                <w:color w:val="000000"/>
                <w:sz w:val="22"/>
                <w:szCs w:val="28"/>
              </w:rPr>
            </w:pPr>
            <w:r>
              <w:rPr>
                <w:rFonts w:hint="eastAsia" w:ascii="宋体" w:hAnsi="宋体"/>
                <w:b/>
                <w:bCs/>
                <w:color w:val="000000"/>
                <w:kern w:val="0"/>
                <w:sz w:val="22"/>
                <w:szCs w:val="28"/>
              </w:rPr>
              <w:t>大师组</w:t>
            </w: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b/>
                <w:bCs/>
                <w:color w:val="000000"/>
                <w:sz w:val="22"/>
                <w:szCs w:val="28"/>
              </w:rPr>
            </w:pPr>
            <w:r>
              <w:rPr>
                <w:rFonts w:hint="eastAsia" w:ascii="宋体" w:hAnsi="宋体"/>
                <w:b/>
                <w:bCs/>
                <w:color w:val="000000"/>
                <w:kern w:val="0"/>
                <w:sz w:val="22"/>
                <w:szCs w:val="28"/>
              </w:rPr>
              <w:t>体验组</w:t>
            </w:r>
          </w:p>
        </w:tc>
      </w:tr>
      <w:tr>
        <w:trPr>
          <w:trHeight w:val="270" w:hRule="atLeast"/>
        </w:trPr>
        <w:tc>
          <w:tcPr>
            <w:tcW w:w="2152"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textAlignment w:val="top"/>
              <w:rPr>
                <w:rFonts w:ascii="宋体" w:hAnsi="宋体"/>
                <w:color w:val="000000"/>
                <w:sz w:val="28"/>
                <w:szCs w:val="28"/>
              </w:rPr>
            </w:pPr>
            <w:r>
              <w:rPr>
                <w:rFonts w:hint="eastAsia" w:ascii="宋体" w:hAnsi="宋体"/>
                <w:color w:val="000000"/>
                <w:kern w:val="0"/>
                <w:sz w:val="28"/>
                <w:szCs w:val="28"/>
              </w:rPr>
              <w:t>手机</w:t>
            </w:r>
          </w:p>
        </w:tc>
        <w:tc>
          <w:tcPr>
            <w:tcW w:w="36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（电量充足且下载赛事官方轨迹）</w:t>
            </w:r>
          </w:p>
        </w:tc>
        <w:tc>
          <w:tcPr>
            <w:tcW w:w="11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w:t>
            </w: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w:t>
            </w: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w:t>
            </w:r>
          </w:p>
        </w:tc>
      </w:tr>
      <w:tr>
        <w:trPr>
          <w:trHeight w:val="270" w:hRule="atLeast"/>
        </w:trPr>
        <w:tc>
          <w:tcPr>
            <w:tcW w:w="2152"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textAlignment w:val="top"/>
              <w:rPr>
                <w:rFonts w:ascii="宋体" w:hAnsi="宋体"/>
                <w:color w:val="000000"/>
                <w:sz w:val="28"/>
                <w:szCs w:val="28"/>
              </w:rPr>
            </w:pPr>
            <w:r>
              <w:rPr>
                <w:rFonts w:hint="eastAsia" w:ascii="宋体" w:hAnsi="宋体"/>
                <w:color w:val="000000"/>
                <w:kern w:val="0"/>
                <w:sz w:val="28"/>
                <w:szCs w:val="28"/>
              </w:rPr>
              <w:t>号码布</w:t>
            </w:r>
          </w:p>
        </w:tc>
        <w:tc>
          <w:tcPr>
            <w:tcW w:w="36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（组委会提供）</w:t>
            </w:r>
          </w:p>
        </w:tc>
        <w:tc>
          <w:tcPr>
            <w:tcW w:w="11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w:t>
            </w: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w:t>
            </w: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w:t>
            </w:r>
          </w:p>
        </w:tc>
      </w:tr>
      <w:tr>
        <w:trPr>
          <w:trHeight w:val="270" w:hRule="atLeast"/>
        </w:trPr>
        <w:tc>
          <w:tcPr>
            <w:tcW w:w="2152"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textAlignment w:val="top"/>
              <w:rPr>
                <w:rFonts w:ascii="宋体" w:hAnsi="宋体"/>
                <w:color w:val="000000"/>
                <w:sz w:val="28"/>
                <w:szCs w:val="28"/>
              </w:rPr>
            </w:pPr>
            <w:r>
              <w:rPr>
                <w:rFonts w:hint="eastAsia" w:ascii="宋体" w:hAnsi="宋体"/>
                <w:color w:val="000000"/>
                <w:kern w:val="0"/>
                <w:sz w:val="28"/>
                <w:szCs w:val="28"/>
              </w:rPr>
              <w:t>水杯</w:t>
            </w:r>
          </w:p>
        </w:tc>
        <w:tc>
          <w:tcPr>
            <w:tcW w:w="36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(现场不提供一次性纸杯）</w:t>
            </w:r>
          </w:p>
        </w:tc>
        <w:tc>
          <w:tcPr>
            <w:tcW w:w="11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w:t>
            </w: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w:t>
            </w: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w:t>
            </w:r>
          </w:p>
        </w:tc>
      </w:tr>
      <w:tr>
        <w:trPr>
          <w:trHeight w:val="270" w:hRule="atLeast"/>
        </w:trPr>
        <w:tc>
          <w:tcPr>
            <w:tcW w:w="2152"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textAlignment w:val="top"/>
              <w:rPr>
                <w:rFonts w:ascii="宋体" w:hAnsi="宋体"/>
                <w:color w:val="000000"/>
                <w:sz w:val="28"/>
                <w:szCs w:val="28"/>
              </w:rPr>
            </w:pPr>
            <w:r>
              <w:rPr>
                <w:rFonts w:hint="eastAsia" w:ascii="宋体" w:hAnsi="宋体"/>
                <w:color w:val="000000"/>
                <w:kern w:val="0"/>
                <w:sz w:val="28"/>
                <w:szCs w:val="28"/>
              </w:rPr>
              <w:t>头灯及备用电池</w:t>
            </w:r>
          </w:p>
        </w:tc>
        <w:tc>
          <w:tcPr>
            <w:tcW w:w="36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（保证电量充足）</w:t>
            </w:r>
          </w:p>
        </w:tc>
        <w:tc>
          <w:tcPr>
            <w:tcW w:w="11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w:t>
            </w: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w:t>
            </w: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28"/>
                <w:szCs w:val="28"/>
              </w:rPr>
            </w:pPr>
          </w:p>
        </w:tc>
      </w:tr>
      <w:tr>
        <w:trPr>
          <w:trHeight w:val="270" w:hRule="atLeast"/>
        </w:trPr>
        <w:tc>
          <w:tcPr>
            <w:tcW w:w="2152"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textAlignment w:val="top"/>
              <w:rPr>
                <w:rFonts w:ascii="宋体" w:hAnsi="宋体"/>
                <w:color w:val="000000"/>
                <w:sz w:val="28"/>
                <w:szCs w:val="28"/>
              </w:rPr>
            </w:pPr>
            <w:r>
              <w:rPr>
                <w:rFonts w:hint="eastAsia" w:ascii="宋体" w:hAnsi="宋体"/>
                <w:color w:val="000000"/>
                <w:kern w:val="0"/>
                <w:sz w:val="28"/>
                <w:szCs w:val="28"/>
              </w:rPr>
              <w:t>水袋或水壶</w:t>
            </w:r>
          </w:p>
        </w:tc>
        <w:tc>
          <w:tcPr>
            <w:tcW w:w="36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（容量不低于1L）</w:t>
            </w:r>
          </w:p>
        </w:tc>
        <w:tc>
          <w:tcPr>
            <w:tcW w:w="11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w:t>
            </w: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w:t>
            </w: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28"/>
                <w:szCs w:val="28"/>
              </w:rPr>
            </w:pPr>
          </w:p>
        </w:tc>
      </w:tr>
      <w:tr>
        <w:trPr>
          <w:trHeight w:val="540" w:hRule="atLeast"/>
        </w:trPr>
        <w:tc>
          <w:tcPr>
            <w:tcW w:w="2152"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top"/>
              <w:rPr>
                <w:rFonts w:ascii="宋体" w:hAnsi="宋体"/>
                <w:color w:val="000000"/>
                <w:sz w:val="28"/>
                <w:szCs w:val="28"/>
              </w:rPr>
            </w:pPr>
            <w:r>
              <w:rPr>
                <w:rFonts w:hint="eastAsia" w:ascii="宋体" w:hAnsi="宋体"/>
                <w:color w:val="000000"/>
                <w:kern w:val="0"/>
                <w:sz w:val="28"/>
                <w:szCs w:val="28"/>
              </w:rPr>
              <w:t>不少于</w:t>
            </w:r>
            <w:r>
              <w:rPr>
                <w:rStyle w:val="10"/>
                <w:rFonts w:ascii="宋体" w:hAnsi="宋体"/>
                <w:sz w:val="28"/>
                <w:szCs w:val="28"/>
              </w:rPr>
              <w:t>500</w:t>
            </w:r>
            <w:r>
              <w:rPr>
                <w:rStyle w:val="11"/>
                <w:rFonts w:hint="default"/>
                <w:sz w:val="28"/>
                <w:szCs w:val="28"/>
              </w:rPr>
              <w:t>卡路里的能量食物</w:t>
            </w:r>
          </w:p>
        </w:tc>
        <w:tc>
          <w:tcPr>
            <w:tcW w:w="36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（能量胶、谷物棒等）</w:t>
            </w:r>
          </w:p>
        </w:tc>
        <w:tc>
          <w:tcPr>
            <w:tcW w:w="11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w:t>
            </w: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w:t>
            </w: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28"/>
                <w:szCs w:val="28"/>
              </w:rPr>
            </w:pPr>
          </w:p>
        </w:tc>
      </w:tr>
      <w:tr>
        <w:trPr>
          <w:trHeight w:val="270" w:hRule="atLeast"/>
        </w:trPr>
        <w:tc>
          <w:tcPr>
            <w:tcW w:w="2152"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textAlignment w:val="top"/>
              <w:rPr>
                <w:rFonts w:ascii="宋体" w:hAnsi="宋体"/>
                <w:color w:val="000000"/>
                <w:sz w:val="28"/>
                <w:szCs w:val="28"/>
              </w:rPr>
            </w:pPr>
            <w:r>
              <w:rPr>
                <w:rFonts w:hint="eastAsia" w:ascii="宋体" w:hAnsi="宋体"/>
                <w:color w:val="000000"/>
                <w:kern w:val="0"/>
                <w:sz w:val="28"/>
                <w:szCs w:val="28"/>
              </w:rPr>
              <w:t>连帽冲锋衣</w:t>
            </w:r>
          </w:p>
        </w:tc>
        <w:tc>
          <w:tcPr>
            <w:tcW w:w="36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（防水指数1000＋的内层全压胶）</w:t>
            </w:r>
          </w:p>
        </w:tc>
        <w:tc>
          <w:tcPr>
            <w:tcW w:w="11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w:t>
            </w: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w:t>
            </w: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28"/>
                <w:szCs w:val="28"/>
              </w:rPr>
            </w:pPr>
          </w:p>
        </w:tc>
      </w:tr>
      <w:tr>
        <w:trPr>
          <w:trHeight w:val="270" w:hRule="atLeast"/>
        </w:trPr>
        <w:tc>
          <w:tcPr>
            <w:tcW w:w="2152"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textAlignment w:val="top"/>
              <w:rPr>
                <w:rFonts w:hint="eastAsia" w:ascii="宋体" w:hAnsi="宋体" w:eastAsia="仿宋"/>
                <w:color w:val="000000"/>
                <w:kern w:val="0"/>
                <w:sz w:val="28"/>
                <w:szCs w:val="28"/>
                <w:lang w:val="en-US"/>
              </w:rPr>
            </w:pPr>
            <w:r>
              <w:rPr>
                <w:rFonts w:hint="eastAsia" w:ascii="宋体" w:hAnsi="宋体"/>
                <w:color w:val="000000"/>
                <w:kern w:val="0"/>
                <w:sz w:val="28"/>
                <w:szCs w:val="28"/>
                <w:lang w:val="en-US"/>
              </w:rPr>
              <w:t>保暖衣服</w:t>
            </w:r>
          </w:p>
        </w:tc>
        <w:tc>
          <w:tcPr>
            <w:tcW w:w="36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int="default" w:ascii="宋体" w:hAnsi="宋体"/>
                <w:color w:val="000000"/>
                <w:kern w:val="0"/>
                <w:sz w:val="28"/>
                <w:szCs w:val="28"/>
                <w:lang w:val="en-US"/>
              </w:rPr>
            </w:pPr>
            <w:r>
              <w:rPr>
                <w:rFonts w:hint="eastAsia" w:ascii="宋体" w:hAnsi="宋体"/>
                <w:color w:val="000000"/>
                <w:kern w:val="0"/>
                <w:sz w:val="28"/>
                <w:szCs w:val="28"/>
                <w:lang w:val="en-US"/>
              </w:rPr>
              <w:t>压缩羽绒背心、羊毛成分长袖</w:t>
            </w:r>
          </w:p>
        </w:tc>
        <w:tc>
          <w:tcPr>
            <w:tcW w:w="11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color w:val="000000"/>
                <w:kern w:val="0"/>
                <w:sz w:val="28"/>
                <w:szCs w:val="28"/>
              </w:rPr>
            </w:pPr>
            <w:r>
              <w:rPr>
                <w:rFonts w:hint="eastAsia" w:ascii="宋体" w:hAnsi="宋体"/>
                <w:color w:val="000000"/>
                <w:kern w:val="0"/>
                <w:sz w:val="28"/>
                <w:szCs w:val="28"/>
              </w:rPr>
              <w:t>√</w:t>
            </w: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color w:val="000000"/>
                <w:kern w:val="0"/>
                <w:sz w:val="28"/>
                <w:szCs w:val="28"/>
              </w:rPr>
            </w:pP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28"/>
                <w:szCs w:val="28"/>
              </w:rPr>
            </w:pPr>
          </w:p>
        </w:tc>
      </w:tr>
      <w:tr>
        <w:trPr>
          <w:trHeight w:val="270" w:hRule="atLeast"/>
        </w:trPr>
        <w:tc>
          <w:tcPr>
            <w:tcW w:w="2152"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textAlignment w:val="top"/>
              <w:rPr>
                <w:rFonts w:ascii="宋体" w:hAnsi="宋体"/>
                <w:color w:val="000000"/>
                <w:sz w:val="28"/>
                <w:szCs w:val="28"/>
              </w:rPr>
            </w:pPr>
            <w:r>
              <w:rPr>
                <w:rFonts w:hint="eastAsia" w:ascii="宋体" w:hAnsi="宋体"/>
                <w:color w:val="000000"/>
                <w:kern w:val="0"/>
                <w:sz w:val="28"/>
                <w:szCs w:val="28"/>
              </w:rPr>
              <w:t>越野包或腰包</w:t>
            </w:r>
          </w:p>
        </w:tc>
        <w:tc>
          <w:tcPr>
            <w:tcW w:w="36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（能装下全部装备）</w:t>
            </w:r>
          </w:p>
        </w:tc>
        <w:tc>
          <w:tcPr>
            <w:tcW w:w="11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w:t>
            </w: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w:t>
            </w: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28"/>
                <w:szCs w:val="28"/>
              </w:rPr>
            </w:pPr>
          </w:p>
        </w:tc>
      </w:tr>
      <w:tr>
        <w:trPr>
          <w:trHeight w:val="285" w:hRule="atLeast"/>
        </w:trPr>
        <w:tc>
          <w:tcPr>
            <w:tcW w:w="2152"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textAlignment w:val="top"/>
              <w:rPr>
                <w:rFonts w:ascii="宋体" w:hAnsi="宋体" w:cs="Calibri"/>
                <w:color w:val="000000"/>
                <w:sz w:val="28"/>
                <w:szCs w:val="28"/>
              </w:rPr>
            </w:pPr>
            <w:r>
              <w:rPr>
                <w:rFonts w:ascii="宋体" w:hAnsi="宋体" w:cs="Calibri"/>
                <w:color w:val="000000"/>
                <w:kern w:val="0"/>
                <w:sz w:val="28"/>
                <w:szCs w:val="28"/>
              </w:rPr>
              <w:t>GPS</w:t>
            </w:r>
            <w:r>
              <w:rPr>
                <w:rStyle w:val="11"/>
                <w:rFonts w:hint="default"/>
                <w:sz w:val="28"/>
                <w:szCs w:val="28"/>
              </w:rPr>
              <w:t>定位器</w:t>
            </w:r>
          </w:p>
        </w:tc>
        <w:tc>
          <w:tcPr>
            <w:tcW w:w="36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（官方提供/需交押金）</w:t>
            </w:r>
          </w:p>
        </w:tc>
        <w:tc>
          <w:tcPr>
            <w:tcW w:w="11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w:t>
            </w: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28"/>
                <w:szCs w:val="28"/>
              </w:rPr>
            </w:pP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28"/>
                <w:szCs w:val="28"/>
              </w:rPr>
            </w:pPr>
          </w:p>
        </w:tc>
      </w:tr>
      <w:tr>
        <w:trPr>
          <w:trHeight w:val="270" w:hRule="atLeast"/>
        </w:trPr>
        <w:tc>
          <w:tcPr>
            <w:tcW w:w="2152"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textAlignment w:val="top"/>
              <w:rPr>
                <w:rFonts w:ascii="宋体" w:hAnsi="宋体"/>
                <w:color w:val="000000"/>
                <w:sz w:val="28"/>
                <w:szCs w:val="28"/>
              </w:rPr>
            </w:pPr>
            <w:r>
              <w:rPr>
                <w:rFonts w:hint="eastAsia" w:ascii="宋体" w:hAnsi="宋体"/>
                <w:color w:val="000000"/>
                <w:kern w:val="0"/>
                <w:sz w:val="28"/>
                <w:szCs w:val="28"/>
              </w:rPr>
              <w:t>急救毯</w:t>
            </w:r>
          </w:p>
        </w:tc>
        <w:tc>
          <w:tcPr>
            <w:tcW w:w="367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28"/>
                <w:szCs w:val="28"/>
              </w:rPr>
            </w:pPr>
          </w:p>
        </w:tc>
        <w:tc>
          <w:tcPr>
            <w:tcW w:w="11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w:t>
            </w: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28"/>
                <w:szCs w:val="28"/>
              </w:rPr>
            </w:pP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28"/>
                <w:szCs w:val="28"/>
              </w:rPr>
            </w:pPr>
          </w:p>
        </w:tc>
      </w:tr>
      <w:tr>
        <w:trPr>
          <w:trHeight w:val="270" w:hRule="atLeast"/>
        </w:trPr>
        <w:tc>
          <w:tcPr>
            <w:tcW w:w="2152"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textAlignment w:val="top"/>
              <w:rPr>
                <w:rFonts w:ascii="宋体" w:hAnsi="宋体"/>
                <w:color w:val="000000"/>
                <w:sz w:val="28"/>
                <w:szCs w:val="28"/>
              </w:rPr>
            </w:pPr>
            <w:r>
              <w:rPr>
                <w:rFonts w:hint="eastAsia" w:ascii="宋体" w:hAnsi="宋体"/>
                <w:color w:val="000000"/>
                <w:kern w:val="0"/>
                <w:sz w:val="28"/>
                <w:szCs w:val="28"/>
              </w:rPr>
              <w:t>急救哨</w:t>
            </w:r>
          </w:p>
        </w:tc>
        <w:tc>
          <w:tcPr>
            <w:tcW w:w="367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28"/>
                <w:szCs w:val="28"/>
              </w:rPr>
            </w:pPr>
          </w:p>
        </w:tc>
        <w:tc>
          <w:tcPr>
            <w:tcW w:w="11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w:t>
            </w: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28"/>
                <w:szCs w:val="28"/>
              </w:rPr>
            </w:pP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28"/>
                <w:szCs w:val="28"/>
              </w:rPr>
            </w:pPr>
          </w:p>
        </w:tc>
      </w:tr>
      <w:tr>
        <w:trPr>
          <w:trHeight w:val="270" w:hRule="atLeast"/>
        </w:trPr>
        <w:tc>
          <w:tcPr>
            <w:tcW w:w="2152"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textAlignment w:val="top"/>
              <w:rPr>
                <w:rFonts w:ascii="宋体" w:hAnsi="宋体"/>
                <w:color w:val="000000"/>
                <w:sz w:val="28"/>
                <w:szCs w:val="28"/>
              </w:rPr>
            </w:pPr>
            <w:r>
              <w:rPr>
                <w:rFonts w:hint="eastAsia" w:ascii="宋体" w:hAnsi="宋体"/>
                <w:color w:val="000000"/>
                <w:kern w:val="0"/>
                <w:sz w:val="28"/>
                <w:szCs w:val="28"/>
              </w:rPr>
              <w:t>登山杖</w:t>
            </w:r>
          </w:p>
        </w:tc>
        <w:tc>
          <w:tcPr>
            <w:tcW w:w="367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28"/>
                <w:szCs w:val="28"/>
              </w:rPr>
            </w:pPr>
          </w:p>
        </w:tc>
        <w:tc>
          <w:tcPr>
            <w:tcW w:w="3196" w:type="dxa"/>
            <w:gridSpan w:val="3"/>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建议携带</w:t>
            </w:r>
          </w:p>
        </w:tc>
      </w:tr>
      <w:tr>
        <w:trPr>
          <w:trHeight w:val="270" w:hRule="atLeast"/>
        </w:trPr>
        <w:tc>
          <w:tcPr>
            <w:tcW w:w="2152" w:type="dxa"/>
            <w:tcBorders>
              <w:top w:val="single" w:color="auto"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olor w:val="000000"/>
                <w:sz w:val="28"/>
                <w:szCs w:val="28"/>
              </w:rPr>
            </w:pPr>
            <w:r>
              <w:rPr>
                <w:rFonts w:hint="eastAsia" w:ascii="宋体" w:hAnsi="宋体"/>
                <w:color w:val="000000"/>
                <w:kern w:val="0"/>
                <w:sz w:val="28"/>
                <w:szCs w:val="28"/>
              </w:rPr>
              <w:t>魔术头巾</w:t>
            </w:r>
          </w:p>
        </w:tc>
        <w:tc>
          <w:tcPr>
            <w:tcW w:w="3676" w:type="dxa"/>
            <w:tcBorders>
              <w:top w:val="single" w:color="auto" w:sz="4" w:space="0"/>
              <w:left w:val="single" w:color="000000" w:sz="4" w:space="0"/>
              <w:bottom w:val="single" w:color="000000" w:sz="4" w:space="0"/>
              <w:right w:val="nil"/>
            </w:tcBorders>
            <w:shd w:val="clear" w:color="auto" w:fill="auto"/>
            <w:noWrap/>
            <w:vAlign w:val="center"/>
          </w:tcPr>
          <w:p>
            <w:pPr>
              <w:jc w:val="center"/>
              <w:rPr>
                <w:rFonts w:ascii="宋体" w:hAnsi="宋体"/>
                <w:color w:val="000000"/>
                <w:sz w:val="28"/>
                <w:szCs w:val="28"/>
              </w:rPr>
            </w:pPr>
          </w:p>
        </w:tc>
        <w:tc>
          <w:tcPr>
            <w:tcW w:w="3196" w:type="dxa"/>
            <w:gridSpan w:val="3"/>
            <w:vMerge w:val="continue"/>
            <w:tcBorders>
              <w:top w:val="single" w:color="auto" w:sz="4" w:space="0"/>
              <w:left w:val="single" w:color="000000" w:sz="4" w:space="0"/>
              <w:bottom w:val="single" w:color="000000" w:sz="4" w:space="0"/>
              <w:right w:val="single" w:color="auto" w:sz="4" w:space="0"/>
            </w:tcBorders>
            <w:shd w:val="clear" w:color="auto" w:fill="auto"/>
            <w:noWrap/>
            <w:vAlign w:val="center"/>
          </w:tcPr>
          <w:p>
            <w:pPr>
              <w:jc w:val="center"/>
              <w:rPr>
                <w:rFonts w:ascii="宋体" w:hAnsi="宋体"/>
                <w:color w:val="000000"/>
                <w:sz w:val="28"/>
                <w:szCs w:val="28"/>
              </w:rPr>
            </w:pPr>
          </w:p>
        </w:tc>
      </w:tr>
      <w:tr>
        <w:trPr>
          <w:trHeight w:val="270" w:hRule="atLeast"/>
        </w:trPr>
        <w:tc>
          <w:tcPr>
            <w:tcW w:w="215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olor w:val="000000"/>
                <w:sz w:val="28"/>
                <w:szCs w:val="28"/>
              </w:rPr>
            </w:pPr>
            <w:r>
              <w:rPr>
                <w:rFonts w:hint="eastAsia" w:ascii="宋体" w:hAnsi="宋体"/>
                <w:color w:val="000000"/>
                <w:kern w:val="0"/>
                <w:sz w:val="28"/>
                <w:szCs w:val="28"/>
              </w:rPr>
              <w:t>运动帽</w:t>
            </w:r>
          </w:p>
        </w:tc>
        <w:tc>
          <w:tcPr>
            <w:tcW w:w="3676"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ascii="宋体" w:hAnsi="宋体"/>
                <w:color w:val="000000"/>
                <w:sz w:val="28"/>
                <w:szCs w:val="28"/>
              </w:rPr>
            </w:pPr>
          </w:p>
        </w:tc>
        <w:tc>
          <w:tcPr>
            <w:tcW w:w="3196" w:type="dxa"/>
            <w:gridSpan w:val="3"/>
            <w:vMerge w:val="continue"/>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ascii="宋体" w:hAnsi="宋体"/>
                <w:color w:val="000000"/>
                <w:sz w:val="28"/>
                <w:szCs w:val="28"/>
              </w:rPr>
            </w:pPr>
          </w:p>
        </w:tc>
      </w:tr>
      <w:tr>
        <w:trPr>
          <w:trHeight w:val="270" w:hRule="atLeast"/>
        </w:trPr>
        <w:tc>
          <w:tcPr>
            <w:tcW w:w="215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olor w:val="000000"/>
                <w:sz w:val="28"/>
                <w:szCs w:val="28"/>
              </w:rPr>
            </w:pPr>
            <w:r>
              <w:rPr>
                <w:rFonts w:hint="eastAsia" w:ascii="宋体" w:hAnsi="宋体"/>
                <w:color w:val="000000"/>
                <w:kern w:val="0"/>
                <w:sz w:val="28"/>
                <w:szCs w:val="28"/>
              </w:rPr>
              <w:t>少量现金</w:t>
            </w:r>
          </w:p>
        </w:tc>
        <w:tc>
          <w:tcPr>
            <w:tcW w:w="3676"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ascii="宋体" w:hAnsi="宋体"/>
                <w:color w:val="000000"/>
                <w:sz w:val="28"/>
                <w:szCs w:val="28"/>
              </w:rPr>
            </w:pPr>
          </w:p>
        </w:tc>
        <w:tc>
          <w:tcPr>
            <w:tcW w:w="3196" w:type="dxa"/>
            <w:gridSpan w:val="3"/>
            <w:vMerge w:val="continue"/>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ascii="宋体" w:hAnsi="宋体"/>
                <w:color w:val="000000"/>
                <w:sz w:val="28"/>
                <w:szCs w:val="28"/>
              </w:rPr>
            </w:pPr>
          </w:p>
        </w:tc>
      </w:tr>
    </w:tbl>
    <w:p>
      <w:pPr>
        <w:rPr>
          <w:rFonts w:ascii="宋体" w:hAnsi="宋体"/>
          <w:sz w:val="28"/>
          <w:szCs w:val="28"/>
        </w:rPr>
      </w:pPr>
    </w:p>
    <w:p>
      <w:pPr>
        <w:pStyle w:val="3"/>
        <w:spacing w:before="6"/>
        <w:rPr>
          <w:rFonts w:hint="eastAsia"/>
        </w:rPr>
      </w:pPr>
    </w:p>
    <w:p>
      <w:pPr>
        <w:pStyle w:val="3"/>
        <w:spacing w:before="6"/>
        <w:rPr>
          <w:rFonts w:hint="eastAsia"/>
        </w:rPr>
      </w:pPr>
    </w:p>
    <w:p>
      <w:pPr>
        <w:pStyle w:val="3"/>
        <w:spacing w:before="6"/>
        <w:rPr>
          <w:rFonts w:hint="eastAsia"/>
        </w:rPr>
      </w:pPr>
    </w:p>
    <w:p>
      <w:pPr>
        <w:pStyle w:val="3"/>
        <w:spacing w:before="6"/>
      </w:pPr>
      <w:r>
        <w:rPr>
          <w:rFonts w:hint="eastAsia"/>
        </w:rPr>
        <w:t>5.2关于退赛</w:t>
      </w:r>
    </w:p>
    <w:tbl>
      <w:tblPr>
        <w:tblStyle w:val="8"/>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09"/>
        <w:gridCol w:w="5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09" w:type="dxa"/>
          </w:tcPr>
          <w:p>
            <w:pPr>
              <w:jc w:val="center"/>
              <w:rPr>
                <w:rFonts w:ascii="宋体" w:hAnsi="宋体"/>
                <w:b/>
                <w:sz w:val="28"/>
                <w:szCs w:val="28"/>
              </w:rPr>
            </w:pPr>
            <w:r>
              <w:rPr>
                <w:rFonts w:hint="eastAsia" w:ascii="宋体" w:hAnsi="宋体"/>
                <w:b/>
                <w:sz w:val="28"/>
                <w:szCs w:val="28"/>
              </w:rPr>
              <w:t>退赛申请时间</w:t>
            </w:r>
          </w:p>
        </w:tc>
        <w:tc>
          <w:tcPr>
            <w:tcW w:w="5958" w:type="dxa"/>
          </w:tcPr>
          <w:p>
            <w:pPr>
              <w:jc w:val="center"/>
              <w:rPr>
                <w:rFonts w:ascii="宋体" w:hAnsi="宋体"/>
                <w:b/>
                <w:sz w:val="28"/>
                <w:szCs w:val="28"/>
              </w:rPr>
            </w:pPr>
            <w:r>
              <w:rPr>
                <w:rFonts w:hint="eastAsia" w:ascii="宋体" w:hAnsi="宋体"/>
                <w:b/>
                <w:sz w:val="28"/>
                <w:szCs w:val="28"/>
              </w:rPr>
              <w:t>退赛退款方式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09" w:type="dxa"/>
          </w:tcPr>
          <w:p>
            <w:pPr>
              <w:jc w:val="center"/>
              <w:rPr>
                <w:rFonts w:ascii="宋体" w:hAnsi="宋体"/>
                <w:sz w:val="28"/>
                <w:szCs w:val="28"/>
              </w:rPr>
            </w:pPr>
            <w:r>
              <w:rPr>
                <w:rFonts w:ascii="宋体" w:hAnsi="宋体"/>
                <w:sz w:val="28"/>
                <w:szCs w:val="28"/>
              </w:rPr>
              <w:t>9</w:t>
            </w:r>
            <w:r>
              <w:rPr>
                <w:rFonts w:hint="eastAsia" w:ascii="宋体" w:hAnsi="宋体"/>
                <w:sz w:val="28"/>
                <w:szCs w:val="28"/>
              </w:rPr>
              <w:t>月</w:t>
            </w:r>
            <w:r>
              <w:rPr>
                <w:rFonts w:hint="default" w:ascii="宋体" w:hAnsi="宋体"/>
                <w:sz w:val="28"/>
                <w:szCs w:val="28"/>
              </w:rPr>
              <w:t>2</w:t>
            </w:r>
            <w:r>
              <w:rPr>
                <w:rFonts w:hint="eastAsia" w:ascii="宋体" w:hAnsi="宋体"/>
                <w:sz w:val="28"/>
                <w:szCs w:val="28"/>
              </w:rPr>
              <w:t>日</w:t>
            </w:r>
            <w:r>
              <w:rPr>
                <w:rFonts w:ascii="宋体" w:hAnsi="宋体"/>
                <w:sz w:val="28"/>
                <w:szCs w:val="28"/>
              </w:rPr>
              <w:t>-</w:t>
            </w:r>
            <w:r>
              <w:rPr>
                <w:rFonts w:hint="default" w:ascii="宋体" w:hAnsi="宋体"/>
                <w:sz w:val="28"/>
                <w:szCs w:val="28"/>
              </w:rPr>
              <w:t>10</w:t>
            </w:r>
            <w:r>
              <w:rPr>
                <w:rFonts w:hint="eastAsia" w:ascii="宋体" w:hAnsi="宋体"/>
                <w:sz w:val="28"/>
                <w:szCs w:val="28"/>
              </w:rPr>
              <w:t>月</w:t>
            </w:r>
            <w:r>
              <w:rPr>
                <w:rFonts w:hint="default" w:ascii="宋体" w:hAnsi="宋体"/>
                <w:sz w:val="28"/>
                <w:szCs w:val="28"/>
              </w:rPr>
              <w:t>16</w:t>
            </w:r>
            <w:r>
              <w:rPr>
                <w:rFonts w:hint="eastAsia" w:ascii="宋体" w:hAnsi="宋体"/>
                <w:sz w:val="28"/>
                <w:szCs w:val="28"/>
              </w:rPr>
              <w:t>日</w:t>
            </w:r>
          </w:p>
        </w:tc>
        <w:tc>
          <w:tcPr>
            <w:tcW w:w="5958" w:type="dxa"/>
          </w:tcPr>
          <w:p>
            <w:pPr>
              <w:jc w:val="left"/>
              <w:rPr>
                <w:rFonts w:ascii="宋体" w:hAnsi="宋体"/>
                <w:sz w:val="28"/>
                <w:szCs w:val="28"/>
              </w:rPr>
            </w:pPr>
            <w:r>
              <w:rPr>
                <w:rFonts w:hint="eastAsia" w:ascii="宋体" w:hAnsi="宋体"/>
                <w:sz w:val="28"/>
                <w:szCs w:val="28"/>
              </w:rPr>
              <w:t>报名原渠道全额退款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09" w:type="dxa"/>
          </w:tcPr>
          <w:p>
            <w:pPr>
              <w:jc w:val="center"/>
              <w:rPr>
                <w:rFonts w:ascii="宋体" w:hAnsi="宋体"/>
                <w:sz w:val="28"/>
                <w:szCs w:val="28"/>
              </w:rPr>
            </w:pPr>
            <w:r>
              <w:rPr>
                <w:rFonts w:hint="default" w:ascii="宋体" w:hAnsi="宋体"/>
                <w:sz w:val="28"/>
                <w:szCs w:val="28"/>
              </w:rPr>
              <w:t>10</w:t>
            </w:r>
            <w:r>
              <w:rPr>
                <w:rFonts w:hint="eastAsia" w:ascii="宋体" w:hAnsi="宋体"/>
                <w:sz w:val="28"/>
                <w:szCs w:val="28"/>
              </w:rPr>
              <w:t>月</w:t>
            </w:r>
            <w:r>
              <w:rPr>
                <w:rFonts w:ascii="宋体" w:hAnsi="宋体"/>
                <w:sz w:val="28"/>
                <w:szCs w:val="28"/>
              </w:rPr>
              <w:t>1</w:t>
            </w:r>
            <w:r>
              <w:rPr>
                <w:rFonts w:hint="default" w:ascii="宋体" w:hAnsi="宋体"/>
                <w:sz w:val="28"/>
                <w:szCs w:val="28"/>
              </w:rPr>
              <w:t>7</w:t>
            </w:r>
            <w:r>
              <w:rPr>
                <w:rFonts w:hint="eastAsia" w:ascii="宋体" w:hAnsi="宋体"/>
                <w:sz w:val="28"/>
                <w:szCs w:val="28"/>
              </w:rPr>
              <w:t>日</w:t>
            </w:r>
            <w:r>
              <w:rPr>
                <w:rFonts w:ascii="宋体" w:hAnsi="宋体"/>
                <w:sz w:val="28"/>
                <w:szCs w:val="28"/>
              </w:rPr>
              <w:t>-1</w:t>
            </w:r>
            <w:r>
              <w:rPr>
                <w:rFonts w:hint="default" w:ascii="宋体" w:hAnsi="宋体"/>
                <w:sz w:val="28"/>
                <w:szCs w:val="28"/>
              </w:rPr>
              <w:t>1</w:t>
            </w:r>
            <w:r>
              <w:rPr>
                <w:rFonts w:hint="eastAsia" w:ascii="宋体" w:hAnsi="宋体"/>
                <w:sz w:val="28"/>
                <w:szCs w:val="28"/>
              </w:rPr>
              <w:t>月</w:t>
            </w:r>
            <w:r>
              <w:rPr>
                <w:rFonts w:hint="default" w:ascii="宋体" w:hAnsi="宋体"/>
                <w:sz w:val="28"/>
                <w:szCs w:val="28"/>
              </w:rPr>
              <w:t>13</w:t>
            </w:r>
            <w:r>
              <w:rPr>
                <w:rFonts w:hint="eastAsia" w:ascii="宋体" w:hAnsi="宋体"/>
                <w:sz w:val="28"/>
                <w:szCs w:val="28"/>
              </w:rPr>
              <w:t>日</w:t>
            </w:r>
          </w:p>
        </w:tc>
        <w:tc>
          <w:tcPr>
            <w:tcW w:w="5958" w:type="dxa"/>
          </w:tcPr>
          <w:p>
            <w:pPr>
              <w:jc w:val="left"/>
              <w:rPr>
                <w:rFonts w:hint="eastAsia" w:ascii="宋体" w:hAnsi="宋体" w:eastAsia="仿宋"/>
                <w:sz w:val="28"/>
                <w:szCs w:val="28"/>
              </w:rPr>
            </w:pPr>
            <w:r>
              <w:rPr>
                <w:rFonts w:hint="eastAsia" w:ascii="宋体" w:hAnsi="宋体"/>
                <w:sz w:val="28"/>
                <w:szCs w:val="28"/>
              </w:rPr>
              <w:t>报名费退一半，</w:t>
            </w:r>
            <w:r>
              <w:rPr>
                <w:rFonts w:hint="eastAsia" w:ascii="宋体" w:hAnsi="宋体"/>
                <w:sz w:val="28"/>
                <w:szCs w:val="28"/>
                <w:lang w:val="en-US"/>
              </w:rPr>
              <w:t>选手可申请邮寄参赛包物资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09" w:type="dxa"/>
          </w:tcPr>
          <w:p>
            <w:pPr>
              <w:jc w:val="center"/>
              <w:rPr>
                <w:rFonts w:hint="default" w:ascii="宋体" w:hAnsi="宋体" w:eastAsia="仿宋"/>
                <w:sz w:val="28"/>
                <w:szCs w:val="28"/>
                <w:lang w:val="en-US"/>
              </w:rPr>
            </w:pPr>
            <w:r>
              <w:rPr>
                <w:rFonts w:hint="default" w:ascii="宋体" w:hAnsi="宋体"/>
                <w:sz w:val="28"/>
                <w:szCs w:val="28"/>
              </w:rPr>
              <w:t>11</w:t>
            </w:r>
            <w:r>
              <w:rPr>
                <w:rFonts w:hint="eastAsia" w:ascii="宋体" w:hAnsi="宋体"/>
                <w:sz w:val="28"/>
                <w:szCs w:val="28"/>
                <w:lang w:val="en-US"/>
              </w:rPr>
              <w:t>月</w:t>
            </w:r>
            <w:r>
              <w:rPr>
                <w:rFonts w:hint="default" w:ascii="宋体" w:hAnsi="宋体"/>
                <w:sz w:val="28"/>
                <w:szCs w:val="28"/>
              </w:rPr>
              <w:t>14-</w:t>
            </w:r>
            <w:r>
              <w:rPr>
                <w:rFonts w:hint="eastAsia" w:ascii="宋体" w:hAnsi="宋体"/>
                <w:sz w:val="28"/>
                <w:szCs w:val="28"/>
                <w:lang w:val="en-US"/>
              </w:rPr>
              <w:t>比赛日</w:t>
            </w:r>
          </w:p>
        </w:tc>
        <w:tc>
          <w:tcPr>
            <w:tcW w:w="5958" w:type="dxa"/>
          </w:tcPr>
          <w:p>
            <w:pPr>
              <w:jc w:val="left"/>
              <w:rPr>
                <w:rFonts w:hint="default" w:ascii="宋体" w:hAnsi="宋体" w:eastAsia="仿宋"/>
                <w:sz w:val="28"/>
                <w:szCs w:val="28"/>
                <w:lang w:val="en-US"/>
              </w:rPr>
            </w:pPr>
            <w:r>
              <w:rPr>
                <w:rFonts w:hint="eastAsia" w:ascii="宋体" w:hAnsi="宋体"/>
                <w:sz w:val="28"/>
                <w:szCs w:val="28"/>
                <w:lang w:val="en-US"/>
              </w:rPr>
              <w:t>无论任何</w:t>
            </w:r>
            <w:r>
              <w:rPr>
                <w:rFonts w:hint="eastAsia" w:ascii="宋体" w:hAnsi="宋体"/>
                <w:sz w:val="28"/>
                <w:szCs w:val="28"/>
                <w:lang w:val="en-US" w:eastAsia="zh-CN"/>
              </w:rPr>
              <w:t>原因</w:t>
            </w:r>
            <w:r>
              <w:rPr>
                <w:rFonts w:hint="eastAsia" w:ascii="宋体" w:hAnsi="宋体"/>
                <w:sz w:val="28"/>
                <w:szCs w:val="28"/>
                <w:lang w:val="en-US"/>
              </w:rPr>
              <w:t>退赛不退费，选手可申请邮寄参赛包物资（顺丰到付），赛事结束后五天内还未申请的视为放弃参赛包物资。</w:t>
            </w:r>
          </w:p>
        </w:tc>
      </w:tr>
    </w:tbl>
    <w:p>
      <w:r>
        <w:rPr>
          <w:rFonts w:hint="eastAsia"/>
        </w:rPr>
        <w:t>退赛申请指定途径：</w:t>
      </w:r>
    </w:p>
    <w:p>
      <w:r>
        <w:rPr>
          <w:rFonts w:hint="eastAsia"/>
        </w:rPr>
        <w:t>以邮件形式发送至组委会邮箱</w:t>
      </w:r>
      <w:r>
        <w:rPr>
          <w:rFonts w:hint="default"/>
        </w:rPr>
        <w:t>1302947126</w:t>
      </w:r>
      <w:r>
        <w:t>@</w:t>
      </w:r>
      <w:r>
        <w:rPr>
          <w:rFonts w:hint="eastAsia"/>
        </w:rPr>
        <w:t>qq.com申请退出报名，组委会以收到申请邮件时间为核准，并会在一周内给予退款。</w:t>
      </w:r>
    </w:p>
    <w:p>
      <w:r>
        <w:rPr>
          <w:rFonts w:hint="eastAsia"/>
        </w:rPr>
        <w:t>邮件标题：退赛+杭州吴山天风</w:t>
      </w:r>
      <w:r>
        <w:t>100</w:t>
      </w:r>
      <w:r>
        <w:rPr>
          <w:rFonts w:hint="eastAsia"/>
        </w:rPr>
        <w:t>越野赛+报名平台+姓名</w:t>
      </w:r>
    </w:p>
    <w:p>
      <w:r>
        <w:rPr>
          <w:rFonts w:hint="eastAsia"/>
        </w:rPr>
        <w:t>邮件正文申请说明：个人身份证件号码+姓名+参赛组别+支付宝账户+验证姓名</w:t>
      </w:r>
    </w:p>
    <w:p>
      <w:pPr>
        <w:pStyle w:val="3"/>
        <w:spacing w:before="6"/>
      </w:pPr>
      <w:r>
        <w:rPr>
          <w:rFonts w:hint="eastAsia"/>
        </w:rPr>
        <w:t>5.3赛道安全</w:t>
      </w:r>
    </w:p>
    <w:p>
      <w:r>
        <w:rPr>
          <w:rFonts w:hint="eastAsia"/>
        </w:rPr>
        <w:t>1.号码布必须置于参赛服前方，于任何时间均清晰可见，在比赛过程中请一直佩戴在身体前侧显著位置。（可考虑使用号码布腰带，方便更换衣物时摘卸）</w:t>
      </w:r>
    </w:p>
    <w:p>
      <w:r>
        <w:rPr>
          <w:rFonts w:hint="eastAsia"/>
        </w:rPr>
        <w:t>2.若参赛者退出比赛，均必须通知最近检查站的负责人员，在相关工作人员安排指引下安全下撤返回起终点。</w:t>
      </w:r>
    </w:p>
    <w:p>
      <w:r>
        <w:rPr>
          <w:rFonts w:hint="eastAsia"/>
        </w:rPr>
        <w:t>3.参赛选手未在关门时间内完成规定线路和距离即被视作关门未完赛，到达站点（CP点）后按站点工作人员要求做好登记，在相关工作人员的安排指引下安全下撤返回起终点。</w:t>
      </w:r>
    </w:p>
    <w:p>
      <w:pPr>
        <w:rPr>
          <w:rFonts w:ascii="宋体" w:hAnsi="宋体"/>
        </w:rPr>
      </w:pPr>
      <w:r>
        <w:rPr>
          <w:rFonts w:hint="eastAsia" w:ascii="宋体" w:hAnsi="宋体"/>
        </w:rPr>
        <w:t>4.若参赛者在比赛途中需要救护协助，应致电号码布上所记载电话号码，与赛事组委会联络，赛事组委会人员即会尽力帮助参赛者。</w:t>
      </w:r>
    </w:p>
    <w:p>
      <w:pPr>
        <w:rPr>
          <w:rFonts w:ascii="宋体" w:hAnsi="宋体"/>
        </w:rPr>
      </w:pPr>
      <w:r>
        <w:rPr>
          <w:rFonts w:hint="eastAsia" w:ascii="宋体" w:hAnsi="宋体"/>
        </w:rPr>
        <w:t>5.参赛者应紧随赛道标识前进，严禁另走快捷方式，参赛者若被发现违规，将被取消资格。</w:t>
      </w:r>
    </w:p>
    <w:p>
      <w:pPr>
        <w:rPr>
          <w:rFonts w:ascii="宋体" w:hAnsi="宋体"/>
        </w:rPr>
      </w:pPr>
      <w:r>
        <w:rPr>
          <w:rFonts w:hint="eastAsia" w:ascii="宋体" w:hAnsi="宋体"/>
        </w:rPr>
        <w:t>赛事组委会保留酌情修改比赛规则、路线及/或其他安排的权利。</w:t>
      </w:r>
    </w:p>
    <w:p>
      <w:pPr>
        <w:pStyle w:val="3"/>
        <w:spacing w:before="6"/>
      </w:pPr>
      <w:r>
        <w:rPr>
          <w:rFonts w:hint="eastAsia"/>
        </w:rPr>
        <w:t>5.4处罚办法</w:t>
      </w:r>
    </w:p>
    <w:p>
      <w:r>
        <w:rPr>
          <w:rFonts w:hint="eastAsia"/>
        </w:rPr>
        <w:t>① 如在比赛期间出现以下违规，视情节轻重进行处罚。</w:t>
      </w:r>
    </w:p>
    <w:p>
      <w:r>
        <w:rPr>
          <w:rFonts w:hint="eastAsia"/>
        </w:rPr>
        <w:t>② 任何处罚或取消资格均由大会作最终决定。</w:t>
      </w:r>
    </w:p>
    <w:p>
      <w:r>
        <w:rPr>
          <w:rFonts w:hint="eastAsia"/>
        </w:rPr>
        <w:t>③ 以下是一些违反类别：</w:t>
      </w:r>
    </w:p>
    <w:p>
      <w:r>
        <w:rPr>
          <w:rFonts w:hint="eastAsia"/>
        </w:rPr>
        <w:t>A、没有携带指定装备中的任何一项</w:t>
      </w:r>
    </w:p>
    <w:p>
      <w:r>
        <w:rPr>
          <w:rFonts w:hint="eastAsia"/>
        </w:rPr>
        <w:t>B、走快捷方式及／或不根据大会比赛路线作赛</w:t>
      </w:r>
    </w:p>
    <w:p>
      <w:r>
        <w:rPr>
          <w:rFonts w:hint="eastAsia"/>
        </w:rPr>
        <w:t>C、乘坐交通工具</w:t>
      </w:r>
    </w:p>
    <w:p>
      <w:r>
        <w:rPr>
          <w:rFonts w:hint="eastAsia"/>
        </w:rPr>
        <w:t>D、选手携带他人计时芯片或一名选手同时携带2枚或2枚以上计时芯片参加比赛</w:t>
      </w:r>
    </w:p>
    <w:p>
      <w:r>
        <w:rPr>
          <w:rFonts w:hint="eastAsia"/>
        </w:rPr>
        <w:t>E、采用多人接力等方式完成比赛</w:t>
      </w:r>
    </w:p>
    <w:p>
      <w:r>
        <w:rPr>
          <w:rFonts w:hint="eastAsia"/>
        </w:rPr>
        <w:t>F、阻碍及／或导致其他参赛者受伤</w:t>
      </w:r>
    </w:p>
    <w:p>
      <w:r>
        <w:rPr>
          <w:rFonts w:hint="eastAsia"/>
        </w:rPr>
        <w:t>G、不遵守大会、纠察及应付紧急事故工作人员或义工的指示</w:t>
      </w:r>
    </w:p>
    <w:p>
      <w:r>
        <w:rPr>
          <w:rFonts w:hint="eastAsia"/>
        </w:rPr>
        <w:t>H、将号码布给予其他人使用或使用他人的号码布</w:t>
      </w:r>
    </w:p>
    <w:p>
      <w:r>
        <w:rPr>
          <w:rFonts w:hint="eastAsia"/>
          <w:color w:val="000000"/>
          <w:kern w:val="0"/>
        </w:rPr>
        <w:t>I、退赛或未完赛选手违规通过终点领取纪念品或重复通过终点领取纪念品</w:t>
      </w:r>
    </w:p>
    <w:p>
      <w:pPr>
        <w:pStyle w:val="3"/>
        <w:spacing w:before="6"/>
      </w:pPr>
      <w:r>
        <w:rPr>
          <w:rFonts w:hint="eastAsia"/>
        </w:rPr>
        <w:t>5.5安全保障</w:t>
      </w:r>
    </w:p>
    <w:p>
      <w:r>
        <w:rPr>
          <w:rFonts w:hint="eastAsia"/>
        </w:rPr>
        <w:t>1、组委会为所有报名参赛选手购买基本活动意外险，组委会建议参赛者根据个人需求购买更高保障的其他保险。</w:t>
      </w:r>
    </w:p>
    <w:p>
      <w:r>
        <w:rPr>
          <w:rFonts w:hint="eastAsia"/>
        </w:rPr>
        <w:t>2、起终点、各检查站设置医疗服务站及医疗服务志愿者，协助医疗救护、维护比赛秩序，参赛选手可随时向工作人员请求帮助。</w:t>
      </w:r>
    </w:p>
    <w:p>
      <w:r>
        <w:rPr>
          <w:rFonts w:hint="eastAsia"/>
        </w:rPr>
        <w:t>3、参赛选手在比赛中出现紧急情况急需救援时，请第一时间拨打组委会提供的救援电话，与救援负责人取得联系。救援电话会印于号码布后面。</w:t>
      </w:r>
    </w:p>
    <w:p>
      <w:r>
        <w:rPr>
          <w:rFonts w:hint="eastAsia"/>
        </w:rPr>
        <w:t>4、救援人员到达前，等待救援的参赛选手可用随身携带的简单医用品进行自救。包括但不限于披上保温毯，选择安全区域等候。</w:t>
      </w:r>
    </w:p>
    <w:p>
      <w:r>
        <w:rPr>
          <w:rFonts w:hint="eastAsia"/>
        </w:rPr>
        <w:t>5、比赛过程中，被医务人员判定为不能继续比赛的选手，应严格遵守医生建议并配合裁判完成退赛手续。</w:t>
      </w:r>
    </w:p>
    <w:p>
      <w:r>
        <w:rPr>
          <w:rFonts w:hint="eastAsia"/>
        </w:rPr>
        <w:t>6、退赛或被关门选手将由工作人员尽快安排运送回终点。</w:t>
      </w:r>
    </w:p>
    <w:p>
      <w:r>
        <w:rPr>
          <w:rFonts w:hint="eastAsia"/>
        </w:rPr>
        <w:t>赛事及其规则最终解析权归</w:t>
      </w:r>
      <w:r>
        <w:t>2022</w:t>
      </w:r>
      <w:r>
        <w:rPr>
          <w:rFonts w:hint="eastAsia"/>
        </w:rPr>
        <w:t>年爱尚杭州吴山天风</w:t>
      </w:r>
      <w:r>
        <w:t>100</w:t>
      </w:r>
      <w:r>
        <w:rPr>
          <w:rFonts w:hint="eastAsia"/>
        </w:rPr>
        <w:t>越野赛组委会所有，若因疫情等不可抗力因素导致赛事取消或调整赛事时间，赛事组委会将第一时间发布相关信息，本赛事一切相关信息以官方公布为准。</w:t>
      </w:r>
    </w:p>
    <w:p>
      <w:pPr>
        <w:pStyle w:val="3"/>
        <w:spacing w:before="6"/>
      </w:pPr>
      <w:r>
        <w:rPr>
          <w:rFonts w:hint="eastAsia"/>
        </w:rPr>
        <w:t>5.6健康要求</w:t>
      </w:r>
    </w:p>
    <w:p>
      <w:r>
        <w:rPr>
          <w:rFonts w:hint="eastAsia"/>
        </w:rPr>
        <w:t>1建议有以下疾病或病史的跑者主动放弃赛事报名意向，如若带病参赛则一切后果自负；</w:t>
      </w:r>
    </w:p>
    <w:p>
      <w:r>
        <w:rPr>
          <w:rFonts w:hint="eastAsia"/>
        </w:rPr>
        <w:t>2先天性心脏病和风湿性心脏病患者；</w:t>
      </w:r>
    </w:p>
    <w:p>
      <w:r>
        <w:rPr>
          <w:rFonts w:hint="eastAsia"/>
        </w:rPr>
        <w:t>3高血压和脑血管疾病患者；</w:t>
      </w:r>
    </w:p>
    <w:p>
      <w:r>
        <w:rPr>
          <w:rFonts w:hint="eastAsia"/>
        </w:rPr>
        <w:t>4心肌炎和其他心脏病患者；</w:t>
      </w:r>
    </w:p>
    <w:p>
      <w:r>
        <w:rPr>
          <w:rFonts w:hint="eastAsia"/>
        </w:rPr>
        <w:t>5冠状动脉病患者和严重心律不齐者；</w:t>
      </w:r>
    </w:p>
    <w:p>
      <w:r>
        <w:rPr>
          <w:rFonts w:hint="eastAsia"/>
        </w:rPr>
        <w:t>6糖尿病患者或低血糖患者；</w:t>
      </w:r>
    </w:p>
    <w:p>
      <w:r>
        <w:rPr>
          <w:rFonts w:hint="eastAsia"/>
        </w:rPr>
        <w:t>7其它不适合运动的疾病患者。</w:t>
      </w:r>
    </w:p>
    <w:p>
      <w:pPr>
        <w:pStyle w:val="3"/>
        <w:spacing w:before="6"/>
      </w:pPr>
      <w:r>
        <w:rPr>
          <w:rFonts w:hint="eastAsia"/>
        </w:rPr>
        <w:t>5.7取消或延期赛事：</w:t>
      </w:r>
    </w:p>
    <w:p>
      <w:r>
        <w:rPr>
          <w:rFonts w:hint="eastAsia"/>
        </w:rPr>
        <w:t>根据以下原因，大会有权保留取消或延期赛事的权力：</w:t>
      </w:r>
    </w:p>
    <w:p>
      <w:r>
        <w:rPr>
          <w:rFonts w:hint="eastAsia"/>
        </w:rPr>
        <w:t>① 疫情严重</w:t>
      </w:r>
    </w:p>
    <w:p>
      <w:r>
        <w:rPr>
          <w:rFonts w:hint="eastAsia"/>
        </w:rPr>
        <w:t>② 不利的天气情况</w:t>
      </w:r>
    </w:p>
    <w:p>
      <w:r>
        <w:rPr>
          <w:rFonts w:hint="eastAsia"/>
        </w:rPr>
        <w:t>③ 山泥倾泻、大量落石及比赛路线发生山体滑坡等</w:t>
      </w:r>
    </w:p>
    <w:p>
      <w:pPr>
        <w:rPr>
          <w:rFonts w:ascii="宋体" w:hAnsi="宋体"/>
          <w:color w:val="000000"/>
          <w:kern w:val="0"/>
          <w:szCs w:val="21"/>
        </w:rPr>
      </w:pPr>
      <w:r>
        <w:rPr>
          <w:rFonts w:hint="eastAsia"/>
        </w:rPr>
        <w:t>④ 不可抗力，即发生超出主办单位所能控制的事件和令举办比赛成为不可能，不安全或不切实际的情况。 不可抗力事件包括但不限于天灾、战争、敌对行为、侵略、叛乱、革命、起义、暴动、骚乱、罢工、怠工、禁工或动乱、堵塞或不能通过道路或山径、疾病的爆发以及恐怖主义行为和威胁。</w:t>
      </w:r>
    </w:p>
    <w:p>
      <w:pPr>
        <w:pStyle w:val="2"/>
        <w:spacing w:before="31"/>
      </w:pPr>
      <w:r>
        <w:rPr>
          <w:rFonts w:hint="eastAsia"/>
        </w:rPr>
        <w:t>六</w:t>
      </w:r>
      <w:r>
        <w:t xml:space="preserve"> </w:t>
      </w:r>
      <w:r>
        <w:rPr>
          <w:rFonts w:hint="eastAsia"/>
        </w:rPr>
        <w:t>赛事日程</w:t>
      </w:r>
    </w:p>
    <w:p>
      <w:pPr>
        <w:pStyle w:val="3"/>
        <w:spacing w:before="6"/>
      </w:pPr>
      <w:r>
        <w:rPr>
          <w:rFonts w:hint="eastAsia"/>
        </w:rPr>
        <w:t>报名时间：</w:t>
      </w:r>
      <w:r>
        <w:t>2022</w:t>
      </w:r>
      <w:r>
        <w:rPr>
          <w:rFonts w:hint="eastAsia"/>
        </w:rPr>
        <w:t>年</w:t>
      </w:r>
      <w:r>
        <w:t>9</w:t>
      </w:r>
      <w:r>
        <w:rPr>
          <w:rFonts w:hint="eastAsia"/>
        </w:rPr>
        <w:t>月</w:t>
      </w:r>
      <w:r>
        <w:t>2</w:t>
      </w:r>
      <w:r>
        <w:rPr>
          <w:rFonts w:hint="eastAsia"/>
        </w:rPr>
        <w:t>日</w:t>
      </w:r>
      <w:r>
        <w:t>~1</w:t>
      </w:r>
      <w:r>
        <w:rPr>
          <w:rFonts w:hint="default"/>
        </w:rPr>
        <w:t>1</w:t>
      </w:r>
      <w:r>
        <w:rPr>
          <w:rFonts w:hint="eastAsia"/>
        </w:rPr>
        <w:t>月</w:t>
      </w:r>
      <w:r>
        <w:rPr>
          <w:rFonts w:hint="default"/>
        </w:rPr>
        <w:t>27</w:t>
      </w:r>
      <w:r>
        <w:rPr>
          <w:rFonts w:hint="eastAsia"/>
        </w:rPr>
        <w:t>日（满额则提前截止）</w:t>
      </w:r>
    </w:p>
    <w:p>
      <w:r>
        <w:rPr>
          <w:rFonts w:hint="eastAsia"/>
        </w:rPr>
        <w:t>参赛包领取时间：</w:t>
      </w:r>
    </w:p>
    <w:p>
      <w:r>
        <w:rPr>
          <w:rFonts w:hint="default"/>
          <w:lang w:val="en-US"/>
        </w:rPr>
        <w:t>12</w:t>
      </w:r>
      <w:r>
        <w:rPr>
          <w:rFonts w:hint="eastAsia"/>
        </w:rPr>
        <w:t>月</w:t>
      </w:r>
      <w:r>
        <w:rPr>
          <w:rFonts w:hint="default"/>
        </w:rPr>
        <w:t>23</w:t>
      </w:r>
      <w:r>
        <w:rPr>
          <w:rFonts w:hint="eastAsia"/>
        </w:rPr>
        <w:t>日</w:t>
      </w:r>
      <w:r>
        <w:t xml:space="preserve"> 10</w:t>
      </w:r>
      <w:r>
        <w:rPr>
          <w:rFonts w:hint="eastAsia"/>
        </w:rPr>
        <w:t>：</w:t>
      </w:r>
      <w:r>
        <w:t>00~18</w:t>
      </w:r>
      <w:r>
        <w:rPr>
          <w:rFonts w:hint="eastAsia"/>
        </w:rPr>
        <w:t>：</w:t>
      </w:r>
      <w:r>
        <w:t>00</w:t>
      </w:r>
    </w:p>
    <w:p>
      <w:r>
        <w:t>1</w:t>
      </w:r>
      <w:r>
        <w:rPr>
          <w:lang w:val="en-US"/>
        </w:rPr>
        <w:t>2</w:t>
      </w:r>
      <w:r>
        <w:rPr>
          <w:rFonts w:hint="eastAsia"/>
        </w:rPr>
        <w:t>月</w:t>
      </w:r>
      <w:r>
        <w:t>2</w:t>
      </w:r>
      <w:r>
        <w:rPr>
          <w:rFonts w:hint="default"/>
        </w:rPr>
        <w:t>4</w:t>
      </w:r>
      <w:r>
        <w:rPr>
          <w:rFonts w:hint="eastAsia"/>
        </w:rPr>
        <w:t>日</w:t>
      </w:r>
      <w:r>
        <w:t xml:space="preserve"> 10</w:t>
      </w:r>
      <w:r>
        <w:rPr>
          <w:rFonts w:hint="eastAsia"/>
        </w:rPr>
        <w:t>：</w:t>
      </w:r>
      <w:r>
        <w:t>00~22</w:t>
      </w:r>
      <w:r>
        <w:rPr>
          <w:rFonts w:hint="eastAsia"/>
        </w:rPr>
        <w:t>：</w:t>
      </w:r>
      <w:r>
        <w:t>00</w:t>
      </w:r>
    </w:p>
    <w:p>
      <w:r>
        <w:rPr>
          <w:rFonts w:hint="eastAsia"/>
        </w:rPr>
        <w:t>参赛包领取地点：</w:t>
      </w:r>
    </w:p>
    <w:p>
      <w:pPr>
        <w:rPr>
          <w:rFonts w:hint="eastAsia" w:eastAsia="仿宋"/>
        </w:rPr>
      </w:pPr>
      <w:r>
        <w:rPr>
          <w:rFonts w:hint="eastAsia"/>
        </w:rPr>
        <w:t>浙江省杭州市上城区河坊街吴山广场地铁站D口（</w:t>
      </w:r>
      <w:r>
        <w:rPr>
          <w:rFonts w:hint="eastAsia"/>
          <w:lang w:val="en-US"/>
        </w:rPr>
        <w:t>暂定</w:t>
      </w:r>
      <w:r>
        <w:rPr>
          <w:rFonts w:hint="eastAsia"/>
        </w:rPr>
        <w:t>）</w:t>
      </w:r>
    </w:p>
    <w:p>
      <w:r>
        <w:rPr>
          <w:rFonts w:hint="eastAsia" w:ascii="Cambria" w:hAnsi="Cambria" w:eastAsia="楷体" w:cs="宋体"/>
          <w:b/>
          <w:bCs/>
          <w:szCs w:val="32"/>
        </w:rPr>
        <w:t>注意</w:t>
      </w:r>
      <w:r>
        <w:rPr>
          <w:rFonts w:hint="eastAsia"/>
        </w:rPr>
        <w:t>：</w:t>
      </w:r>
    </w:p>
    <w:p>
      <w:r>
        <w:rPr>
          <w:rFonts w:hint="eastAsia"/>
        </w:rPr>
        <w:t>A、所有选手前往赛事包领取区域，需由本人先出示身份证明原件，核实身份后需同意及签署免责声明，检查强制装备，最后领取赛事包；</w:t>
      </w:r>
    </w:p>
    <w:p>
      <w:r>
        <w:rPr>
          <w:rFonts w:hint="eastAsia"/>
        </w:rPr>
        <w:t>B、领取物品包括（但不限）：赛事包1个、号码布1份、参赛服1件、计时芯片1套；</w:t>
      </w:r>
    </w:p>
    <w:p>
      <w:r>
        <w:rPr>
          <w:rFonts w:hint="eastAsia"/>
        </w:rPr>
        <w:t>C、赛事相关的疫情防控要求，将根据赛前疫情情况、防控要求做出公告和调整，请选手务必关注赛事公众号发布的相关赛事防疫条例（例如新冠疫苗接种记录、48小时核酸检测阴性证明等），并配合组委会落实相关防疫要求。最终赛事防疫规定将以当地防疫部门的防疫需求为准。</w:t>
      </w:r>
    </w:p>
    <w:p>
      <w:r>
        <w:rPr>
          <w:rFonts w:hint="eastAsia"/>
        </w:rPr>
        <w:t>*注：本人身份证明原件指二代身份证、护照、港澳通行证、台胞证等原本。</w:t>
      </w:r>
    </w:p>
    <w:p>
      <w:pPr>
        <w:pStyle w:val="3"/>
        <w:spacing w:before="6"/>
      </w:pPr>
      <w:r>
        <w:rPr>
          <w:rFonts w:hint="eastAsia"/>
        </w:rPr>
        <w:t xml:space="preserve"> 敬请留意：</w:t>
      </w:r>
    </w:p>
    <w:p>
      <w:r>
        <w:rPr>
          <w:rFonts w:hint="eastAsia"/>
        </w:rPr>
        <w:t>A、对于未按上述规定提交相关材料的选手，组委会有权拒绝选手参赛及发放参赛物品。</w:t>
      </w:r>
    </w:p>
    <w:p>
      <w:r>
        <w:rPr>
          <w:rFonts w:hint="eastAsia"/>
        </w:rPr>
        <w:t>B、因个人原因不能前往杭州现场参赛的选手可提供对应领取人有效信息，申请参赛包邮寄，申请截止时间为1</w:t>
      </w:r>
      <w:r>
        <w:rPr>
          <w:rFonts w:hint="default"/>
        </w:rPr>
        <w:t>2</w:t>
      </w:r>
      <w:r>
        <w:rPr>
          <w:rFonts w:hint="eastAsia"/>
        </w:rPr>
        <w:t>月</w:t>
      </w:r>
      <w:r>
        <w:rPr>
          <w:rFonts w:hint="default"/>
        </w:rPr>
        <w:t>30</w:t>
      </w:r>
      <w:r>
        <w:rPr>
          <w:rFonts w:hint="eastAsia"/>
        </w:rPr>
        <w:t>日12:00。组委会将会在赛后</w:t>
      </w:r>
      <w:r>
        <w:rPr>
          <w:rFonts w:hint="default"/>
        </w:rPr>
        <w:t>14</w:t>
      </w:r>
      <w:r>
        <w:rPr>
          <w:rFonts w:hint="eastAsia"/>
        </w:rPr>
        <w:t>天后统一邮寄，邮寄方式为顺丰到付。</w:t>
      </w:r>
    </w:p>
    <w:p>
      <w:pPr>
        <w:pStyle w:val="3"/>
        <w:spacing w:before="6"/>
      </w:pPr>
      <w:r>
        <w:rPr>
          <w:rFonts w:hint="eastAsia"/>
        </w:rPr>
        <w:t>赛事技术分享会</w:t>
      </w:r>
      <w:r>
        <w:t>+</w:t>
      </w:r>
      <w:r>
        <w:rPr>
          <w:rFonts w:hint="eastAsia"/>
        </w:rPr>
        <w:t>欢迎晚宴</w:t>
      </w:r>
    </w:p>
    <w:p>
      <w:r>
        <w:rPr>
          <w:rFonts w:hint="eastAsia"/>
        </w:rPr>
        <w:t>时间：</w:t>
      </w:r>
      <w:r>
        <w:t>1</w:t>
      </w:r>
      <w:r>
        <w:rPr>
          <w:rFonts w:hint="default"/>
        </w:rPr>
        <w:t>2</w:t>
      </w:r>
      <w:r>
        <w:rPr>
          <w:rFonts w:hint="eastAsia"/>
        </w:rPr>
        <w:t>月</w:t>
      </w:r>
      <w:r>
        <w:t>2</w:t>
      </w:r>
      <w:r>
        <w:rPr>
          <w:rFonts w:hint="default"/>
        </w:rPr>
        <w:t>4</w:t>
      </w:r>
      <w:r>
        <w:rPr>
          <w:rFonts w:hint="eastAsia"/>
        </w:rPr>
        <w:t>日</w:t>
      </w:r>
      <w:r>
        <w:t xml:space="preserve"> 15</w:t>
      </w:r>
      <w:r>
        <w:rPr>
          <w:rFonts w:hint="eastAsia"/>
        </w:rPr>
        <w:t>：</w:t>
      </w:r>
      <w:r>
        <w:t>00-20</w:t>
      </w:r>
      <w:r>
        <w:rPr>
          <w:rFonts w:hint="eastAsia"/>
        </w:rPr>
        <w:t>：</w:t>
      </w:r>
      <w:r>
        <w:t>00</w:t>
      </w:r>
    </w:p>
    <w:p>
      <w:r>
        <w:rPr>
          <w:rFonts w:hint="eastAsia"/>
        </w:rPr>
        <w:t>地点：浙江杭州市上城区劳动路2号吴山品悦3楼餐厅大堂</w:t>
      </w:r>
    </w:p>
    <w:p>
      <w:pPr>
        <w:pStyle w:val="3"/>
        <w:spacing w:before="6"/>
      </w:pPr>
      <w:r>
        <w:rPr>
          <w:rFonts w:hint="eastAsia"/>
        </w:rPr>
        <w:t>比赛检录</w:t>
      </w:r>
    </w:p>
    <w:p>
      <w:r>
        <w:rPr>
          <w:rFonts w:hint="eastAsia"/>
        </w:rPr>
        <w:t>1</w:t>
      </w:r>
      <w:r>
        <w:rPr>
          <w:rFonts w:hint="default"/>
        </w:rPr>
        <w:t>2</w:t>
      </w:r>
      <w:r>
        <w:rPr>
          <w:rFonts w:hint="eastAsia"/>
        </w:rPr>
        <w:t>月</w:t>
      </w:r>
      <w:r>
        <w:rPr>
          <w:rFonts w:hint="default"/>
        </w:rPr>
        <w:t>25</w:t>
      </w:r>
      <w:r>
        <w:rPr>
          <w:rFonts w:hint="eastAsia"/>
        </w:rPr>
        <w:t>日</w:t>
      </w:r>
      <w:r>
        <w:rPr>
          <w:rFonts w:hint="default"/>
        </w:rPr>
        <w:t>6</w:t>
      </w:r>
      <w:r>
        <w:rPr>
          <w:rFonts w:hint="eastAsia"/>
        </w:rPr>
        <w:t>:30-</w:t>
      </w:r>
      <w:r>
        <w:rPr>
          <w:rFonts w:hint="default"/>
        </w:rPr>
        <w:t>7</w:t>
      </w:r>
      <w:r>
        <w:rPr>
          <w:rFonts w:hint="eastAsia"/>
        </w:rPr>
        <w:t>:</w:t>
      </w:r>
      <w:r>
        <w:rPr>
          <w:rFonts w:hint="default"/>
        </w:rPr>
        <w:t>3</w:t>
      </w:r>
      <w:r>
        <w:rPr>
          <w:rFonts w:hint="eastAsia"/>
        </w:rPr>
        <w:t>0进行检录</w:t>
      </w:r>
    </w:p>
    <w:p>
      <w:pPr>
        <w:pStyle w:val="3"/>
        <w:spacing w:before="6"/>
      </w:pPr>
      <w:r>
        <w:rPr>
          <w:rFonts w:hint="eastAsia"/>
        </w:rPr>
        <w:t>起跑顺序</w:t>
      </w:r>
    </w:p>
    <w:p>
      <w:pPr>
        <w:rPr>
          <w:rFonts w:ascii="微软雅黑 Light" w:hAnsi="微软雅黑 Light" w:eastAsia="微软雅黑 Light" w:cs="微软雅黑 Light"/>
          <w:b/>
          <w:bCs/>
          <w:kern w:val="0"/>
          <w:sz w:val="24"/>
        </w:rPr>
      </w:pPr>
      <w:r>
        <w:rPr>
          <w:rFonts w:hint="eastAsia"/>
        </w:rPr>
        <w:t>精英组、大师组、体验组同时出发</w:t>
      </w:r>
    </w:p>
    <w:p>
      <w:pPr>
        <w:pStyle w:val="3"/>
        <w:spacing w:before="6"/>
      </w:pPr>
      <w:r>
        <w:rPr>
          <w:rFonts w:hint="eastAsia"/>
        </w:rPr>
        <w:t>行李存取</w:t>
      </w:r>
    </w:p>
    <w:p>
      <w:r>
        <w:rPr>
          <w:rFonts w:hint="eastAsia"/>
        </w:rPr>
        <w:t>参赛运动员在起点按号段寄存行李，完赛后凭本人号码布在比赛结束后到终点行李寄存区领取。</w:t>
      </w:r>
    </w:p>
    <w:p>
      <w:r>
        <w:rPr>
          <w:rFonts w:hint="eastAsia"/>
        </w:rPr>
        <w:t>贵重物品(如手机、证件、电脑等)自行保管，如发生损坏或遗失，组委会概不负责。</w:t>
      </w:r>
    </w:p>
    <w:p>
      <w:pPr>
        <w:rPr>
          <w:rFonts w:hint="eastAsia"/>
        </w:rPr>
      </w:pPr>
      <w:r>
        <w:rPr>
          <w:rFonts w:hint="eastAsia"/>
        </w:rPr>
        <w:t>比赛当天，起点存衣服务将于出发前10分钟截止，请选手合理安排做好时间。请参赛选手务必在比赛整体活动结束前到终点指定区域领取存衣包，如超过领取时间没有领取的，可于赛后一周内联系组委会邮寄（选手自行承担邮费）。如一周内不联系，组委会将按无人领取处理。</w:t>
      </w:r>
    </w:p>
    <w:p>
      <w:pPr>
        <w:pStyle w:val="2"/>
        <w:spacing w:before="31"/>
      </w:pPr>
      <w:r>
        <w:rPr>
          <w:rFonts w:hint="eastAsia"/>
        </w:rPr>
        <w:t>组委会联系方式</w:t>
      </w:r>
    </w:p>
    <w:p>
      <w:pPr>
        <w:pStyle w:val="12"/>
        <w:widowControl/>
        <w:adjustRightInd w:val="0"/>
        <w:snapToGrid w:val="0"/>
        <w:spacing w:line="360" w:lineRule="auto"/>
        <w:ind w:left="-136" w:firstLine="0" w:firstLineChars="0"/>
        <w:rPr>
          <w:rFonts w:ascii="宋体" w:hAnsi="宋体"/>
          <w:color w:val="000000"/>
          <w:kern w:val="0"/>
          <w:szCs w:val="21"/>
        </w:rPr>
      </w:pPr>
      <w:r>
        <w:rPr>
          <w:rFonts w:hint="eastAsia" w:ascii="宋体" w:hAnsi="宋体"/>
          <w:color w:val="000000"/>
          <w:kern w:val="0"/>
          <w:szCs w:val="21"/>
        </w:rPr>
        <w:t>陈良舜18605876900（同微信号）</w:t>
      </w:r>
    </w:p>
    <w:p>
      <w:pPr>
        <w:pStyle w:val="2"/>
        <w:spacing w:before="31"/>
      </w:pPr>
      <w:r>
        <w:rPr>
          <w:rFonts w:hint="eastAsia"/>
        </w:rPr>
        <w:t>其他事宜</w:t>
      </w:r>
    </w:p>
    <w:p>
      <w:r>
        <w:rPr>
          <w:rFonts w:hint="eastAsia"/>
        </w:rPr>
        <w:t>本赛事最终解释权归爱尚·2022杭州吴山天风100越野赛组委会所有。</w:t>
      </w:r>
    </w:p>
    <w:sectPr>
      <w:headerReference r:id="rId5" w:type="default"/>
      <w:footerReference r:id="rId6" w:type="default"/>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
    <w:altName w:val="方正仿宋_GBK"/>
    <w:panose1 w:val="020106090600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Cambria">
    <w:altName w:val="苹方-简"/>
    <w:panose1 w:val="02040503050004030204"/>
    <w:charset w:val="00"/>
    <w:family w:val="roman"/>
    <w:pitch w:val="default"/>
    <w:sig w:usb0="00000000" w:usb1="00000000" w:usb2="00000000" w:usb3="00000000" w:csb0="2000019F" w:csb1="00000000"/>
  </w:font>
  <w:font w:name="苹方-简">
    <w:panose1 w:val="020B0400000000000000"/>
    <w:charset w:val="86"/>
    <w:family w:val="auto"/>
    <w:pitch w:val="default"/>
    <w:sig w:usb0="00000000" w:usb1="00000000" w:usb2="00000000" w:usb3="00000000" w:csb0="00160000" w:csb1="00000000"/>
  </w:font>
  <w:font w:name="楷体">
    <w:altName w:val="汉仪楷体KW"/>
    <w:panose1 w:val="02010609060001010101"/>
    <w:charset w:val="86"/>
    <w:family w:val="modern"/>
    <w:pitch w:val="default"/>
    <w:sig w:usb0="00000000" w:usb1="00000000" w:usb2="00000016" w:usb3="00000000" w:csb0="00040001" w:csb1="00000000"/>
  </w:font>
  <w:font w:name="汉仪楷体KW">
    <w:panose1 w:val="00020600040101010101"/>
    <w:charset w:val="86"/>
    <w:family w:val="auto"/>
    <w:pitch w:val="default"/>
    <w:sig w:usb0="00000000" w:usb1="00000000" w:usb2="00000000" w:usb3="00000000" w:csb0="00160000" w:csb1="00000000"/>
  </w:font>
  <w:font w:name="思源宋体 CN Heavy">
    <w:altName w:val="汉仪书宋二KW"/>
    <w:panose1 w:val="02020900000000000000"/>
    <w:charset w:val="86"/>
    <w:family w:val="roman"/>
    <w:pitch w:val="default"/>
    <w:sig w:usb0="00000000" w:usb1="00000000" w:usb2="00000016" w:usb3="00000000" w:csb0="00060107" w:csb1="00000000"/>
  </w:font>
  <w:font w:name="微软雅黑 Light">
    <w:altName w:val="汉仪中黑KW"/>
    <w:panose1 w:val="020B0502040002020203"/>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560" w:lineRule="auto"/>
      </w:pPr>
      <w:r>
        <w:separator/>
      </w:r>
    </w:p>
  </w:footnote>
  <w:footnote w:type="continuationSeparator" w:id="1">
    <w:p>
      <w:pPr>
        <w:spacing w:line="5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lef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AE6B7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auto"/>
    </w:pPr>
    <w:rPr>
      <w:rFonts w:ascii="Calibri" w:hAnsi="Calibri" w:eastAsia="仿宋" w:cs="宋体"/>
      <w:kern w:val="2"/>
      <w:sz w:val="32"/>
      <w:szCs w:val="24"/>
      <w:lang w:val="en-US" w:eastAsia="zh-CN" w:bidi="ar-SA"/>
    </w:rPr>
  </w:style>
  <w:style w:type="paragraph" w:styleId="2">
    <w:name w:val="heading 1"/>
    <w:basedOn w:val="1"/>
    <w:next w:val="1"/>
    <w:link w:val="15"/>
    <w:qFormat/>
    <w:uiPriority w:val="9"/>
    <w:pPr>
      <w:keepNext/>
      <w:keepLines/>
      <w:spacing w:line="660" w:lineRule="auto"/>
      <w:outlineLvl w:val="0"/>
    </w:pPr>
    <w:rPr>
      <w:rFonts w:eastAsia="黑体"/>
      <w:b/>
      <w:bCs/>
      <w:kern w:val="44"/>
      <w:szCs w:val="44"/>
    </w:rPr>
  </w:style>
  <w:style w:type="paragraph" w:styleId="3">
    <w:name w:val="heading 2"/>
    <w:basedOn w:val="1"/>
    <w:next w:val="1"/>
    <w:link w:val="16"/>
    <w:qFormat/>
    <w:uiPriority w:val="9"/>
    <w:pPr>
      <w:keepNext/>
      <w:keepLines/>
      <w:spacing w:line="660" w:lineRule="auto"/>
      <w:outlineLvl w:val="1"/>
    </w:pPr>
    <w:rPr>
      <w:rFonts w:ascii="Cambria" w:hAnsi="Cambria" w:eastAsia="楷体" w:cs="宋体"/>
      <w:b/>
      <w:bCs/>
      <w:szCs w:val="32"/>
    </w:rPr>
  </w:style>
  <w:style w:type="paragraph" w:styleId="4">
    <w:name w:val="heading 3"/>
    <w:basedOn w:val="1"/>
    <w:next w:val="1"/>
    <w:link w:val="17"/>
    <w:qFormat/>
    <w:uiPriority w:val="9"/>
    <w:pPr>
      <w:keepNext/>
      <w:keepLines/>
      <w:spacing w:before="260" w:after="260" w:line="416" w:lineRule="auto"/>
      <w:outlineLvl w:val="2"/>
    </w:pPr>
    <w:rPr>
      <w:b/>
      <w:bCs/>
      <w:szCs w:val="32"/>
    </w:rPr>
  </w:style>
  <w:style w:type="character" w:default="1" w:styleId="9">
    <w:name w:val="Default Paragraph Font"/>
    <w:qFormat/>
    <w:uiPriority w:val="1"/>
  </w:style>
  <w:style w:type="table" w:default="1" w:styleId="7">
    <w:name w:val="Normal Table"/>
    <w:qFormat/>
    <w:uiPriority w:val="99"/>
    <w:tblPr>
      <w:tblCellMar>
        <w:top w:w="0" w:type="dxa"/>
        <w:left w:w="108" w:type="dxa"/>
        <w:bottom w:w="0" w:type="dxa"/>
        <w:right w:w="108" w:type="dxa"/>
      </w:tblCellMar>
    </w:tblPr>
  </w:style>
  <w:style w:type="paragraph" w:styleId="5">
    <w:name w:val="footer"/>
    <w:basedOn w:val="1"/>
    <w:link w:val="14"/>
    <w:qFormat/>
    <w:uiPriority w:val="99"/>
    <w:pPr>
      <w:tabs>
        <w:tab w:val="center" w:pos="4153"/>
        <w:tab w:val="right" w:pos="8306"/>
      </w:tabs>
      <w:snapToGrid w:val="0"/>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font01"/>
    <w:basedOn w:val="9"/>
    <w:qFormat/>
    <w:uiPriority w:val="0"/>
    <w:rPr>
      <w:rFonts w:ascii="Calibri" w:hAnsi="Calibri" w:cs="Calibri"/>
      <w:color w:val="000000"/>
      <w:sz w:val="21"/>
      <w:szCs w:val="21"/>
      <w:u w:val="none"/>
    </w:rPr>
  </w:style>
  <w:style w:type="character" w:customStyle="1" w:styleId="11">
    <w:name w:val="font11"/>
    <w:basedOn w:val="9"/>
    <w:qFormat/>
    <w:uiPriority w:val="0"/>
    <w:rPr>
      <w:rFonts w:hint="eastAsia" w:ascii="宋体" w:hAnsi="宋体" w:eastAsia="宋体" w:cs="宋体"/>
      <w:color w:val="000000"/>
      <w:sz w:val="21"/>
      <w:szCs w:val="21"/>
      <w:u w:val="none"/>
    </w:rPr>
  </w:style>
  <w:style w:type="paragraph" w:styleId="12">
    <w:name w:val="List Paragraph"/>
    <w:basedOn w:val="1"/>
    <w:qFormat/>
    <w:uiPriority w:val="34"/>
    <w:pPr>
      <w:ind w:firstLine="420" w:firstLineChars="200"/>
    </w:pPr>
  </w:style>
  <w:style w:type="character" w:customStyle="1" w:styleId="13">
    <w:name w:val="页眉 字符"/>
    <w:basedOn w:val="9"/>
    <w:link w:val="6"/>
    <w:qFormat/>
    <w:uiPriority w:val="99"/>
    <w:rPr>
      <w:rFonts w:ascii="Calibri" w:hAnsi="Calibri" w:cs="宋体"/>
      <w:kern w:val="2"/>
      <w:sz w:val="18"/>
      <w:szCs w:val="18"/>
    </w:rPr>
  </w:style>
  <w:style w:type="character" w:customStyle="1" w:styleId="14">
    <w:name w:val="页脚 字符"/>
    <w:basedOn w:val="9"/>
    <w:link w:val="5"/>
    <w:qFormat/>
    <w:uiPriority w:val="99"/>
    <w:rPr>
      <w:rFonts w:ascii="Calibri" w:hAnsi="Calibri" w:cs="宋体"/>
      <w:kern w:val="2"/>
      <w:sz w:val="18"/>
      <w:szCs w:val="18"/>
    </w:rPr>
  </w:style>
  <w:style w:type="character" w:customStyle="1" w:styleId="15">
    <w:name w:val="标题 1 字符"/>
    <w:basedOn w:val="9"/>
    <w:link w:val="2"/>
    <w:qFormat/>
    <w:uiPriority w:val="9"/>
    <w:rPr>
      <w:rFonts w:ascii="Calibri" w:hAnsi="Calibri" w:eastAsia="黑体" w:cs="宋体"/>
      <w:b/>
      <w:bCs/>
      <w:kern w:val="44"/>
      <w:sz w:val="32"/>
      <w:szCs w:val="44"/>
    </w:rPr>
  </w:style>
  <w:style w:type="character" w:customStyle="1" w:styleId="16">
    <w:name w:val="标题 2 字符"/>
    <w:basedOn w:val="9"/>
    <w:link w:val="3"/>
    <w:qFormat/>
    <w:uiPriority w:val="9"/>
    <w:rPr>
      <w:rFonts w:ascii="Cambria" w:hAnsi="Cambria" w:eastAsia="楷体" w:cs="宋体"/>
      <w:b/>
      <w:bCs/>
      <w:kern w:val="2"/>
      <w:sz w:val="32"/>
      <w:szCs w:val="32"/>
    </w:rPr>
  </w:style>
  <w:style w:type="character" w:customStyle="1" w:styleId="17">
    <w:name w:val="标题 3 字符"/>
    <w:basedOn w:val="9"/>
    <w:link w:val="4"/>
    <w:qFormat/>
    <w:uiPriority w:val="9"/>
    <w:rPr>
      <w:rFonts w:ascii="Calibri" w:hAnsi="Calibri" w:cs="宋体"/>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4227</Words>
  <Characters>4672</Characters>
  <Paragraphs>460</Paragraphs>
  <TotalTime>5</TotalTime>
  <ScaleCrop>false</ScaleCrop>
  <LinksUpToDate>false</LinksUpToDate>
  <CharactersWithSpaces>4708</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2022-08-16T09:26:00Z</dcterms:created>
  <dc:creator>lcy</dc:creator>
  <cp:lastModifiedBy>吴山天风越野赛</cp:lastModifiedBy>
  <cp:lastPrinted>2022-08-20T06:29:00Z</cp:lastPrinted>
  <dcterms:modified xsi:type="dcterms:W3CDTF">2022-09-15T10:31:11Z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D098B483EE4703DDD794206360E8B8A8</vt:lpwstr>
  </property>
</Properties>
</file>