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outlineLvl w:val="0"/>
        <w:rPr>
          <w:rFonts w:hint="eastAsia"/>
        </w:rPr>
      </w:pPr>
      <w:bookmarkStart w:id="0" w:name="_Toc1148"/>
      <w:r>
        <w:rPr>
          <w:rFonts w:hint="eastAsia"/>
        </w:rPr>
        <w:t>附件一：</w:t>
      </w:r>
      <w:bookmarkEnd w:id="0"/>
    </w:p>
    <w:tbl>
      <w:tblPr>
        <w:tblStyle w:val="4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2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凯乐石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全国攀岩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希望之星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报名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762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名称：</w:t>
            </w:r>
          </w:p>
        </w:tc>
        <w:tc>
          <w:tcPr>
            <w:tcW w:w="3518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成立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762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负责人联系方式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</w:p>
        </w:tc>
        <w:tc>
          <w:tcPr>
            <w:tcW w:w="3518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工作人员总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机构邮箱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收件地址：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762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机构是否包含技术人员：</w:t>
            </w:r>
          </w:p>
        </w:tc>
        <w:tc>
          <w:tcPr>
            <w:tcW w:w="3518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教练员人数：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定线员（人数、级别，如无可不填）：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裁判员（人数、级别，如无可不填）：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合法资质上传（营业执照、经营者身份证）：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8280" w:type="dxa"/>
            <w:gridSpan w:val="2"/>
          </w:tcPr>
          <w:p>
            <w:pPr>
              <w:spacing w:line="360" w:lineRule="auto"/>
              <w:jc w:val="both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机构活动宣传渠道（线上、线下，附上对应图片）：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1" w:name="_GoBack"/>
      <w:bookmarkEnd w:id="1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含有图片上传的内容，都需上传高清原图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5F3B"/>
    <w:rsid w:val="140524DA"/>
    <w:rsid w:val="14B6142F"/>
    <w:rsid w:val="21EE5F3B"/>
    <w:rsid w:val="48724B07"/>
    <w:rsid w:val="6AE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2020-05-25T03:03:00Z</dcterms:created>
  <dc:creator>Ev_C</dc:creator>
  <cp:lastModifiedBy>letoursports</cp:lastModifiedBy>
  <dcterms:modified xsi:type="dcterms:W3CDTF">2020-07-01T08:30:24Z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