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bidi w:val="0"/>
        <w:spacing w:line="240" w:lineRule="auto"/>
        <w:ind w:left="0" w:leftChars="0"/>
        <w:rPr>
          <w:rFonts w:hint="eastAsia" w:ascii="方正粗黑宋简体" w:hAnsi="方正粗黑宋简体" w:eastAsia="方正粗黑宋简体" w:cs="方正粗黑宋简体"/>
          <w:b/>
          <w:bCs/>
          <w:sz w:val="48"/>
          <w:szCs w:val="48"/>
          <w:shd w:val="clear" w:color="FFFFFF" w:fill="D9D9D9"/>
          <w:lang w:val="en-US" w:eastAsia="zh-CN"/>
        </w:rPr>
      </w:pPr>
      <w:bookmarkStart w:id="0" w:name="_GoBack"/>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-443865</wp:posOffset>
            </wp:positionH>
            <wp:positionV relativeFrom="paragraph">
              <wp:posOffset>-704850</wp:posOffset>
            </wp:positionV>
            <wp:extent cx="7534275" cy="10669270"/>
            <wp:effectExtent l="0" t="0" r="9525" b="11430"/>
            <wp:wrapSquare wrapText="bothSides"/>
            <wp:docPr id="6" name="图片 6" descr="C:\Users\陈谦\Desktop\冰川三日游.jpg冰川三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陈谦\Desktop\冰川三日游.jpg冰川三日游"/>
                    <pic:cNvPicPr>
                      <a:picLocks noChangeAspect="1"/>
                    </pic:cNvPicPr>
                  </pic:nvPicPr>
                  <pic:blipFill>
                    <a:blip r:embed="rId5"/>
                    <a:srcRect/>
                    <a:stretch>
                      <a:fillRect/>
                    </a:stretch>
                  </pic:blipFill>
                  <pic:spPr>
                    <a:xfrm>
                      <a:off x="0" y="0"/>
                      <a:ext cx="7534275" cy="10669270"/>
                    </a:xfrm>
                    <a:prstGeom prst="rect">
                      <a:avLst/>
                    </a:prstGeom>
                  </pic:spPr>
                </pic:pic>
              </a:graphicData>
            </a:graphic>
          </wp:anchor>
        </w:drawing>
      </w:r>
      <w:bookmarkEnd w:id="0"/>
      <w:r>
        <w:rPr>
          <w:rFonts w:hint="eastAsia"/>
          <w:lang w:val="en-US" w:eastAsia="zh-CN"/>
        </w:rPr>
        <w:t xml:space="preserve">                                                                                 </w:t>
      </w:r>
      <w:r>
        <w:rPr>
          <w:rFonts w:hint="eastAsia" w:ascii="方正粗黑宋简体" w:hAnsi="方正粗黑宋简体" w:eastAsia="方正粗黑宋简体" w:cs="方正粗黑宋简体"/>
          <w:b/>
          <w:bCs/>
          <w:sz w:val="48"/>
          <w:szCs w:val="48"/>
          <w:shd w:val="clear" w:color="FFFFFF" w:fill="D9D9D9"/>
          <w:lang w:val="en-US" w:eastAsia="zh-CN"/>
        </w:rPr>
        <w:t>行程特色</w:t>
      </w:r>
    </w:p>
    <w:p>
      <w:pPr>
        <w:bidi w:val="0"/>
        <w:spacing w:line="240" w:lineRule="auto"/>
        <w:ind w:left="0" w:leftChars="0"/>
        <w:rPr>
          <w:sz w:val="28"/>
        </w:rPr>
      </w:pPr>
      <w:r>
        <w:rPr>
          <w:sz w:val="28"/>
        </w:rPr>
        <mc:AlternateContent>
          <mc:Choice Requires="wps">
            <w:drawing>
              <wp:anchor distT="0" distB="0" distL="114300" distR="114300" simplePos="0" relativeHeight="251660288" behindDoc="1" locked="0" layoutInCell="1" allowOverlap="1">
                <wp:simplePos x="0" y="0"/>
                <wp:positionH relativeFrom="column">
                  <wp:posOffset>-191770</wp:posOffset>
                </wp:positionH>
                <wp:positionV relativeFrom="paragraph">
                  <wp:posOffset>-381635</wp:posOffset>
                </wp:positionV>
                <wp:extent cx="6929120" cy="2532380"/>
                <wp:effectExtent l="19050" t="19050" r="24130" b="26670"/>
                <wp:wrapNone/>
                <wp:docPr id="16" name="圆角矩形 16"/>
                <wp:cNvGraphicFramePr/>
                <a:graphic xmlns:a="http://schemas.openxmlformats.org/drawingml/2006/main">
                  <a:graphicData uri="http://schemas.microsoft.com/office/word/2010/wordprocessingShape">
                    <wps:wsp>
                      <wps:cNvSpPr/>
                      <wps:spPr>
                        <a:xfrm>
                          <a:off x="296545" y="263525"/>
                          <a:ext cx="6929120" cy="2532380"/>
                        </a:xfrm>
                        <a:prstGeom prst="roundRect">
                          <a:avLst/>
                        </a:prstGeom>
                        <a:solidFill>
                          <a:schemeClr val="accent4">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1pt;margin-top:-30.05pt;height:199.4pt;width:545.6pt;z-index:-251656192;v-text-anchor:middle;mso-width-relative:page;mso-height-relative:page;" fillcolor="#E6E0EC [663]" filled="t" stroked="t" coordsize="21600,21600" arcsize="0.166666666666667" o:gfxdata="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&#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YFr7O3QAAAAwBAAAPAAAAAAAAAAEAIAAAACIAAABk&#10;cnMvZG93bnJldi54bWxQSwECFAAUAAAACACHTuJAOcaSs6wCAABFBQAADgAAAAAAAAABACAAAAAs&#10;AQAAZHJzL2Uyb0RvYy54bWxQSwUGAAAAAAYABgBZAQAASgYAAAAA&#10;">
                <v:fill on="t" focussize="0,0"/>
                <v:stroke weight="3pt" color="#FFFF00 [3204]" miterlimit="8" joinstyle="miter"/>
                <v:imagedata o:title=""/>
                <o:lock v:ext="edit" aspectratio="f"/>
              </v:roundrect>
            </w:pict>
          </mc:Fallback>
        </mc:AlternateContent>
      </w:r>
      <w:r>
        <w:rPr>
          <w:sz w:val="28"/>
        </w:rPr>
        <mc:AlternateContent>
          <mc:Choice Requires="wps">
            <w:drawing>
              <wp:anchor distT="0" distB="0" distL="114300" distR="114300" simplePos="0" relativeHeight="251662336" behindDoc="1" locked="0" layoutInCell="1" allowOverlap="1">
                <wp:simplePos x="0" y="0"/>
                <wp:positionH relativeFrom="column">
                  <wp:posOffset>-55245</wp:posOffset>
                </wp:positionH>
                <wp:positionV relativeFrom="paragraph">
                  <wp:posOffset>-341630</wp:posOffset>
                </wp:positionV>
                <wp:extent cx="1976755" cy="755015"/>
                <wp:effectExtent l="0" t="0" r="4445" b="6985"/>
                <wp:wrapNone/>
                <wp:docPr id="14" name="文本框 14"/>
                <wp:cNvGraphicFramePr/>
                <a:graphic xmlns:a="http://schemas.openxmlformats.org/drawingml/2006/main">
                  <a:graphicData uri="http://schemas.microsoft.com/office/word/2010/wordprocessingShape">
                    <wps:wsp>
                      <wps:cNvSpPr txBox="1"/>
                      <wps:spPr>
                        <a:xfrm>
                          <a:off x="0" y="0"/>
                          <a:ext cx="1976755" cy="755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ascii="方正粗黑宋简体" w:hAnsi="方正粗黑宋简体" w:eastAsia="方正粗黑宋简体" w:cs="方正粗黑宋简体"/>
                                <w:b/>
                                <w:bCs/>
                                <w:color w:val="4F81BD" w:themeColor="accent1"/>
                                <w:sz w:val="52"/>
                                <w:szCs w:val="52"/>
                                <w:shd w:val="clear" w:color="auto" w:fill="auto"/>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粗黑宋简体" w:hAnsi="方正粗黑宋简体" w:eastAsia="方正粗黑宋简体" w:cs="方正粗黑宋简体"/>
                                <w:b/>
                                <w:bCs/>
                                <w:color w:val="4F81BD" w:themeColor="accent1"/>
                                <w:sz w:val="52"/>
                                <w:szCs w:val="52"/>
                                <w:shd w:val="clear" w:color="auto" w:fill="auto"/>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行程特色：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26.9pt;height:59.45pt;width:155.65pt;z-index:-251654144;mso-width-relative:page;mso-height-relative:page;" filled="f" stroked="f" coordsize="21600,21600" o:gfxdata="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rZfP2AAAAAkBAAAPAAAAAAAAAAEAIAAAACIAAABkcnMvZG93bnJldi54bWxQ&#10;SwECFAAUAAAACACHTuJALWC6PmkCAAC6BAAADgAAAAAAAAABACAAAAAnAQAAZHJzL2Uyb0RvYy54&#10;bWxQSwUGAAAAAAYABgBZAQAAAgYAAAAA&#10;">
                <v:fill on="f" focussize="0,0"/>
                <v:stroke on="f" weight="1pt" miterlimit="8" joinstyle="miter"/>
                <v:imagedata o:title=""/>
                <o:lock v:ext="edit" aspectratio="f"/>
                <v:textbox>
                  <w:txbxContent>
                    <w:p>
                      <w:pPr>
                        <w:rPr>
                          <w:rFonts w:hint="eastAsia" w:ascii="方正粗黑宋简体" w:hAnsi="方正粗黑宋简体" w:eastAsia="方正粗黑宋简体" w:cs="方正粗黑宋简体"/>
                          <w:b/>
                          <w:bCs/>
                          <w:color w:val="4F81BD" w:themeColor="accent1"/>
                          <w:sz w:val="52"/>
                          <w:szCs w:val="52"/>
                          <w:shd w:val="clear" w:color="auto" w:fill="auto"/>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粗黑宋简体" w:hAnsi="方正粗黑宋简体" w:eastAsia="方正粗黑宋简体" w:cs="方正粗黑宋简体"/>
                          <w:b/>
                          <w:bCs/>
                          <w:color w:val="4F81BD" w:themeColor="accent1"/>
                          <w:sz w:val="52"/>
                          <w:szCs w:val="52"/>
                          <w:shd w:val="clear" w:color="auto" w:fill="auto"/>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行程特色：</w:t>
                      </w:r>
                    </w:p>
                  </w:txbxContent>
                </v:textbox>
              </v:shape>
            </w:pict>
          </mc:Fallback>
        </mc:AlternateContent>
      </w:r>
    </w:p>
    <w:p>
      <w:pPr>
        <w:bidi w:val="0"/>
        <w:spacing w:line="240" w:lineRule="auto"/>
        <w:ind w:left="0" w:leftChars="0"/>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pPr>
      <w:r>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t>①：全程无购物纯玩尊享</w:t>
      </w:r>
    </w:p>
    <w:p>
      <w:pPr>
        <w:bidi w:val="0"/>
        <w:spacing w:line="240" w:lineRule="auto"/>
        <w:ind w:left="0" w:leftChars="0"/>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pPr>
      <w:r>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t>②：一晚星级酒店</w:t>
      </w:r>
    </w:p>
    <w:p>
      <w:pPr>
        <w:bidi w:val="0"/>
        <w:spacing w:line="240" w:lineRule="auto"/>
        <w:ind w:left="0" w:leftChars="0"/>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pPr>
      <w:r>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t>③：包含2早2中1晚用餐</w:t>
      </w:r>
    </w:p>
    <w:p>
      <w:pPr>
        <w:bidi w:val="0"/>
        <w:spacing w:line="240" w:lineRule="auto"/>
        <w:ind w:left="0" w:leftChars="0"/>
        <w:rPr>
          <w:rFonts w:hint="default"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pPr>
      <w:r>
        <w:rPr>
          <w:rFonts w:hint="eastAsia" w:ascii="方正粗黑宋简体" w:hAnsi="方正粗黑宋简体" w:eastAsia="方正粗黑宋简体" w:cs="方正粗黑宋简体"/>
          <w:b/>
          <w:bCs/>
          <w:color w:val="558ED5" w:themeColor="text2" w:themeTint="99"/>
          <w:sz w:val="32"/>
          <w:szCs w:val="32"/>
          <w:lang w:val="en-US" w:eastAsia="zh-CN"/>
          <w14:textFill>
            <w14:solidFill>
              <w14:schemeClr w14:val="tx2">
                <w14:lumMod w14:val="60000"/>
                <w14:lumOff w14:val="40000"/>
              </w14:schemeClr>
            </w14:solidFill>
          </w14:textFill>
        </w:rPr>
        <w:t>④：含旅游意外险</w:t>
      </w:r>
    </w:p>
    <w:p>
      <w:pPr>
        <w:bidi w:val="0"/>
        <w:spacing w:line="240" w:lineRule="auto"/>
        <w:ind w:left="0" w:leftChars="0"/>
        <w:rPr>
          <w:rFonts w:hint="eastAsia" w:ascii="方正粗黑宋简体" w:hAnsi="方正粗黑宋简体" w:eastAsia="方正粗黑宋简体" w:cs="方正粗黑宋简体"/>
          <w:b/>
          <w:bCs/>
          <w:color w:val="8EB4E3" w:themeColor="text2" w:themeTint="66"/>
          <w:sz w:val="32"/>
          <w:szCs w:val="32"/>
          <w:lang w:val="en-US" w:eastAsia="zh-CN"/>
          <w14:textFill>
            <w14:solidFill>
              <w14:schemeClr w14:val="tx2">
                <w14:lumMod w14:val="40000"/>
                <w14:lumOff w14:val="60000"/>
              </w14:schemeClr>
            </w14:solidFill>
          </w14:textFill>
        </w:rPr>
      </w:pPr>
    </w:p>
    <w:p>
      <w:pPr>
        <w:bidi w:val="0"/>
        <w:spacing w:line="240" w:lineRule="auto"/>
        <w:ind w:left="0" w:leftChars="0"/>
        <w:rPr>
          <w:rFonts w:hint="eastAsia" w:ascii="方正粗黑宋简体" w:hAnsi="方正粗黑宋简体" w:eastAsia="方正粗黑宋简体" w:cs="方正粗黑宋简体"/>
          <w:b/>
          <w:bCs/>
          <w:color w:val="8EB4E3" w:themeColor="text2" w:themeTint="66"/>
          <w:sz w:val="32"/>
          <w:szCs w:val="32"/>
          <w:lang w:val="en-US" w:eastAsia="zh-CN"/>
          <w14:textFill>
            <w14:solidFill>
              <w14:schemeClr w14:val="tx2">
                <w14:lumMod w14:val="40000"/>
                <w14:lumOff w14:val="60000"/>
              </w14:schemeClr>
            </w14:solidFill>
          </w14:textFill>
        </w:rPr>
      </w:pPr>
      <w:r>
        <w:rPr>
          <w:sz w:val="32"/>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2540</wp:posOffset>
                </wp:positionV>
                <wp:extent cx="6819900" cy="176530"/>
                <wp:effectExtent l="8890" t="15240" r="16510" b="24130"/>
                <wp:wrapNone/>
                <wp:docPr id="20" name="左右箭头 20"/>
                <wp:cNvGraphicFramePr/>
                <a:graphic xmlns:a="http://schemas.openxmlformats.org/drawingml/2006/main">
                  <a:graphicData uri="http://schemas.microsoft.com/office/word/2010/wordprocessingShape">
                    <wps:wsp>
                      <wps:cNvSpPr/>
                      <wps:spPr>
                        <a:xfrm>
                          <a:off x="4542790" y="6553835"/>
                          <a:ext cx="6819900" cy="17653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6.4pt;margin-top:0.2pt;height:13.9pt;width:537pt;z-index:251663360;v-text-anchor:middle;mso-width-relative:page;mso-height-relative:page;" fillcolor="#4F81BD [3204]" filled="t" stroked="t" coordsize="21600,21600" o:gfxdata="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56OFG2AAAAAgBAAAPAAAAAAAAAAEAIAAAACIAAABkcnMvZG93bnJldi54&#10;bWxQSwECFAAUAAAACACHTuJAQu79LKUCAAAzBQAADgAAAAAAAAABACAAAAAnAQAAZHJzL2Uyb0Rv&#10;Yy54bWxQSwUGAAAAAAYABgBZAQAAPgYAAAAA&#10;" adj="279,5400">
                <v:fill on="t" focussize="0,0"/>
                <v:stroke weight="1pt" color="#385D8A [3204]" miterlimit="8" joinstyle="miter"/>
                <v:imagedata o:title=""/>
                <o:lock v:ext="edit" aspectratio="f"/>
              </v:shape>
            </w:pict>
          </mc:Fallback>
        </mc:AlternateContent>
      </w:r>
      <w:r>
        <w:rPr>
          <w:rFonts w:hint="eastAsia" w:ascii="方正粗黑宋简体" w:hAnsi="方正粗黑宋简体" w:eastAsia="方正粗黑宋简体" w:cs="方正粗黑宋简体"/>
          <w:b/>
          <w:bCs/>
          <w:color w:val="8EB4E3" w:themeColor="text2" w:themeTint="66"/>
          <w:sz w:val="32"/>
          <w:szCs w:val="32"/>
          <w:lang w:val="en-US" w:eastAsia="zh-CN"/>
          <w14:textFill>
            <w14:solidFill>
              <w14:schemeClr w14:val="tx2">
                <w14:lumMod w14:val="40000"/>
                <w14:lumOff w14:val="60000"/>
              </w14:schemeClr>
            </w14:solidFill>
          </w14:textFill>
        </w:rPr>
        <w:t>。。。。。。。。。。。。。。。。。。。。。。。。。。。。。。。。。。。。。。。。。。。。。。。。。。。。。。。。。。。。。。。。。</w:t>
      </w:r>
    </w:p>
    <w:p>
      <w:pPr>
        <w:bidi w:val="0"/>
        <w:spacing w:line="240" w:lineRule="auto"/>
        <w:ind w:left="0" w:leftChars="0"/>
        <w:rPr>
          <w:rFonts w:hint="eastAsia" w:ascii="方正粗黑宋简体" w:hAnsi="方正粗黑宋简体" w:eastAsia="方正粗黑宋简体" w:cs="方正粗黑宋简体"/>
          <w:b/>
          <w:bCs/>
          <w:color w:val="0070C0"/>
          <w:sz w:val="36"/>
          <w:szCs w:val="36"/>
          <w:shd w:val="clear" w:color="auto" w:fill="auto"/>
          <w:lang w:val="en-US" w:eastAsia="zh-CN"/>
        </w:rPr>
      </w:pPr>
      <w:r>
        <w:rPr>
          <w:color w:val="0070C0"/>
          <w:sz w:val="36"/>
          <w:szCs w:val="36"/>
        </w:rPr>
        <mc:AlternateContent>
          <mc:Choice Requires="wps">
            <w:drawing>
              <wp:anchor distT="0" distB="0" distL="114300" distR="114300" simplePos="0" relativeHeight="251664384" behindDoc="1" locked="0" layoutInCell="1" allowOverlap="1">
                <wp:simplePos x="0" y="0"/>
                <wp:positionH relativeFrom="column">
                  <wp:posOffset>-26670</wp:posOffset>
                </wp:positionH>
                <wp:positionV relativeFrom="paragraph">
                  <wp:posOffset>39370</wp:posOffset>
                </wp:positionV>
                <wp:extent cx="1127760" cy="372745"/>
                <wp:effectExtent l="0" t="0" r="2540" b="8255"/>
                <wp:wrapNone/>
                <wp:docPr id="21" name="矩形 21"/>
                <wp:cNvGraphicFramePr/>
                <a:graphic xmlns:a="http://schemas.openxmlformats.org/drawingml/2006/main">
                  <a:graphicData uri="http://schemas.microsoft.com/office/word/2010/wordprocessingShape">
                    <wps:wsp>
                      <wps:cNvSpPr/>
                      <wps:spPr>
                        <a:xfrm>
                          <a:off x="383540" y="3518535"/>
                          <a:ext cx="1127760" cy="37274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3.1pt;height:29.35pt;width:88.8pt;z-index:-251652096;v-text-anchor:middle;mso-width-relative:page;mso-height-relative:page;" fillcolor="#B9CDE5 [1300]" filled="t" stroked="f" coordsize="21600,21600" o:gfxdata="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zkExdUAAAAH&#10;AQAADwAAAAAAAAABACAAAAAiAAAAZHJzL2Rvd25yZXYueG1sUEsBAhQAFAAAAAgAh07iQKXYJfKR&#10;AgAAEQUAAA4AAAAAAAAAAQAgAAAAJAEAAGRycy9lMm9Eb2MueG1sUEsFBgAAAAAGAAYAWQEAACcG&#10;AAAAAA==&#10;">
                <v:fill on="t" focussize="0,0"/>
                <v:stroke on="f" weight="1pt" miterlimit="8" joinstyle="miter"/>
                <v:imagedata o:title=""/>
                <o:lock v:ext="edit" aspectratio="f"/>
              </v:rect>
            </w:pict>
          </mc:Fallback>
        </mc:AlternateContent>
      </w:r>
      <w:r>
        <w:rPr>
          <w:b/>
          <w:bCs/>
          <w:color w:val="0070C0"/>
          <w:sz w:val="36"/>
          <w:szCs w:val="36"/>
        </w:rPr>
        <mc:AlternateContent>
          <mc:Choice Requires="wps">
            <w:drawing>
              <wp:anchor distT="0" distB="0" distL="114300" distR="114300" simplePos="0" relativeHeight="251659264" behindDoc="1" locked="0" layoutInCell="1" allowOverlap="1">
                <wp:simplePos x="0" y="0"/>
                <wp:positionH relativeFrom="column">
                  <wp:posOffset>-64770</wp:posOffset>
                </wp:positionH>
                <wp:positionV relativeFrom="paragraph">
                  <wp:posOffset>544195</wp:posOffset>
                </wp:positionV>
                <wp:extent cx="6827520" cy="6346825"/>
                <wp:effectExtent l="19050" t="19050" r="24130" b="22225"/>
                <wp:wrapThrough wrapText="bothSides">
                  <wp:wrapPolygon>
                    <wp:start x="-60" y="-65"/>
                    <wp:lineTo x="-60" y="21632"/>
                    <wp:lineTo x="21636" y="21632"/>
                    <wp:lineTo x="21636" y="-65"/>
                    <wp:lineTo x="-60" y="-65"/>
                  </wp:wrapPolygon>
                </wp:wrapThrough>
                <wp:docPr id="18" name="矩形 18"/>
                <wp:cNvGraphicFramePr/>
                <a:graphic xmlns:a="http://schemas.openxmlformats.org/drawingml/2006/main">
                  <a:graphicData uri="http://schemas.microsoft.com/office/word/2010/wordprocessingShape">
                    <wps:wsp>
                      <wps:cNvSpPr/>
                      <wps:spPr>
                        <a:xfrm>
                          <a:off x="471170" y="3048635"/>
                          <a:ext cx="6827520" cy="6346825"/>
                        </a:xfrm>
                        <a:prstGeom prst="rect">
                          <a:avLst/>
                        </a:prstGeom>
                        <a:solidFill>
                          <a:schemeClr val="accent1">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42.85pt;height:499.75pt;width:537.6pt;mso-wrap-distance-left:9pt;mso-wrap-distance-right:9pt;z-index:-251657216;v-text-anchor:middle;mso-width-relative:page;mso-height-relative:page;" fillcolor="#DCE6F2 [660]" filled="t" stroked="t" coordsize="21600,21600" wrapcoords="-60 -65 -60 21632 21636 21632 21636 -65 -60 -65" o:gfxdata="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3SDlNoAAAAMAQAADwAAAAAAAAABACAAAAAiAAAAZHJzL2Rvd25yZXYueG1sUEsBAhQA&#10;FAAAAAgAh07iQAH7f7qbAgAAOwUAAA4AAAAAAAAAAQAgAAAAKQEAAGRycy9lMm9Eb2MueG1sUEsF&#10;BgAAAAAGAAYAWQEAADYGAAAAAA==&#10;">
                <v:fill on="t" focussize="0,0"/>
                <v:stroke weight="3pt" color="#FFFF00 [3204]" miterlimit="8" joinstyle="miter"/>
                <v:imagedata o:title=""/>
                <o:lock v:ext="edit" aspectratio="f"/>
                <w10:wrap type="through"/>
              </v:rect>
            </w:pict>
          </mc:Fallback>
        </mc:AlternateContent>
      </w:r>
      <w:r>
        <w:rPr>
          <w:color w:val="0070C0"/>
          <w:sz w:val="36"/>
          <w:szCs w:val="36"/>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632460</wp:posOffset>
                </wp:positionV>
                <wp:extent cx="6708775" cy="6073775"/>
                <wp:effectExtent l="0" t="0" r="0" b="0"/>
                <wp:wrapNone/>
                <wp:docPr id="19" name="文本框 19"/>
                <wp:cNvGraphicFramePr/>
                <a:graphic xmlns:a="http://schemas.openxmlformats.org/drawingml/2006/main">
                  <a:graphicData uri="http://schemas.microsoft.com/office/word/2010/wordprocessingShape">
                    <wps:wsp>
                      <wps:cNvSpPr txBox="1"/>
                      <wps:spPr>
                        <a:xfrm>
                          <a:off x="534670" y="4278630"/>
                          <a:ext cx="6708775" cy="6073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方正粗黑宋简体" w:hAnsi="方正粗黑宋简体" w:eastAsia="方正粗黑宋简体" w:cs="方正粗黑宋简体"/>
                                <w:b/>
                                <w:bCs/>
                                <w:color w:val="0070C0"/>
                                <w:sz w:val="28"/>
                                <w:szCs w:val="28"/>
                                <w:highlight w:val="lightGray"/>
                                <w:lang w:val="en-US" w:eastAsia="zh-CN"/>
                              </w:rPr>
                            </w:pPr>
                            <w:r>
                              <w:rPr>
                                <w:rFonts w:hint="eastAsia" w:ascii="方正粗黑宋简体" w:hAnsi="方正粗黑宋简体" w:eastAsia="方正粗黑宋简体" w:cs="方正粗黑宋简体"/>
                                <w:b/>
                                <w:bCs/>
                                <w:color w:val="0070C0"/>
                                <w:sz w:val="28"/>
                                <w:szCs w:val="28"/>
                                <w:highlight w:val="lightGray"/>
                                <w:lang w:val="en-US" w:eastAsia="zh-CN"/>
                              </w:rPr>
                              <w:t xml:space="preserve">第一天   </w:t>
                            </w:r>
                            <w:r>
                              <w:rPr>
                                <w:rFonts w:hint="eastAsia" w:ascii="方正粗黑宋简体" w:hAnsi="方正粗黑宋简体" w:eastAsia="方正粗黑宋简体" w:cs="方正粗黑宋简体"/>
                                <w:b/>
                                <w:bCs/>
                                <w:i w:val="0"/>
                                <w:iCs w:val="0"/>
                                <w:caps w:val="0"/>
                                <w:color w:val="0070C0"/>
                                <w:spacing w:val="0"/>
                                <w:sz w:val="28"/>
                                <w:szCs w:val="28"/>
                                <w:highlight w:val="lightGray"/>
                                <w:shd w:val="clear" w:fill="00FF00"/>
                              </w:rPr>
                              <w:t>昌都-吉塘-邦达草原-八宿-然乌镇（来古冰川）</w:t>
                            </w:r>
                            <w:r>
                              <w:rPr>
                                <w:rFonts w:hint="eastAsia" w:ascii="方正粗黑宋简体" w:hAnsi="方正粗黑宋简体" w:eastAsia="方正粗黑宋简体" w:cs="方正粗黑宋简体"/>
                                <w:b/>
                                <w:bCs/>
                                <w:color w:val="0070C0"/>
                                <w:sz w:val="28"/>
                                <w:szCs w:val="28"/>
                                <w:highlight w:val="lightGray"/>
                                <w:lang w:val="en-US" w:eastAsia="zh-CN"/>
                              </w:rPr>
                              <w:t xml:space="preserve">住：察雅 含餐： 中晚        </w:t>
                            </w:r>
                          </w:p>
                          <w:p>
                            <w:pPr>
                              <w:numPr>
                                <w:ilvl w:val="0"/>
                                <w:numId w:val="0"/>
                              </w:numPr>
                              <w:rPr>
                                <w:rFonts w:hint="eastAsia" w:ascii="方正粗黑宋简体" w:hAnsi="方正粗黑宋简体" w:eastAsia="方正粗黑宋简体" w:cs="方正粗黑宋简体"/>
                                <w:b/>
                                <w:bCs/>
                                <w:color w:val="0070C0"/>
                                <w:sz w:val="30"/>
                                <w:szCs w:val="30"/>
                                <w:lang w:val="en-US" w:eastAsia="zh-CN"/>
                              </w:rPr>
                            </w:pPr>
                            <w:r>
                              <w:rPr>
                                <w:rFonts w:hint="eastAsia" w:ascii="方正粗黑宋简体" w:hAnsi="方正粗黑宋简体" w:eastAsia="方正粗黑宋简体" w:cs="方正粗黑宋简体"/>
                                <w:b/>
                                <w:bCs/>
                                <w:color w:val="0070C0"/>
                                <w:sz w:val="30"/>
                                <w:szCs w:val="30"/>
                                <w:lang w:val="en-US" w:eastAsia="zh-CN"/>
                              </w:rPr>
                              <w:t xml:space="preserve">    </w:t>
                            </w:r>
                          </w:p>
                          <w:p>
                            <w:pPr>
                              <w:numPr>
                                <w:ilvl w:val="0"/>
                                <w:numId w:val="0"/>
                              </w:numPr>
                              <w:ind w:firstLine="482" w:firstLineChars="200"/>
                              <w:rPr>
                                <w:rFonts w:hint="eastAsia" w:ascii="方正粗黑宋简体" w:hAnsi="方正粗黑宋简体" w:eastAsia="方正粗黑宋简体" w:cs="方正粗黑宋简体"/>
                                <w:b/>
                                <w:bCs/>
                                <w:i w:val="0"/>
                                <w:iCs w:val="0"/>
                                <w:caps w:val="0"/>
                                <w:color w:val="0070C0"/>
                                <w:spacing w:val="0"/>
                                <w:sz w:val="24"/>
                                <w:szCs w:val="24"/>
                              </w:rPr>
                            </w:pPr>
                            <w:r>
                              <w:rPr>
                                <w:rFonts w:hint="eastAsia" w:ascii="方正粗黑宋简体" w:hAnsi="方正粗黑宋简体" w:eastAsia="方正粗黑宋简体" w:cs="方正粗黑宋简体"/>
                                <w:b/>
                                <w:bCs/>
                                <w:i w:val="0"/>
                                <w:iCs w:val="0"/>
                                <w:caps w:val="0"/>
                                <w:color w:val="0070C0"/>
                                <w:spacing w:val="0"/>
                                <w:sz w:val="24"/>
                                <w:szCs w:val="24"/>
                              </w:rPr>
                              <w:t>早上6:40 集合，从昌都市出发，约9:00抵达</w:t>
                            </w:r>
                            <w:r>
                              <w:rPr>
                                <w:rFonts w:hint="eastAsia" w:ascii="方正粗黑宋简体" w:hAnsi="方正粗黑宋简体" w:eastAsia="方正粗黑宋简体" w:cs="方正粗黑宋简体"/>
                                <w:b/>
                                <w:bCs/>
                                <w:i w:val="0"/>
                                <w:iCs w:val="0"/>
                                <w:caps w:val="0"/>
                                <w:color w:val="0070C0"/>
                                <w:spacing w:val="0"/>
                                <w:sz w:val="24"/>
                                <w:szCs w:val="24"/>
                                <w:u w:val="single"/>
                              </w:rPr>
                              <w:t>邦达草原</w:t>
                            </w:r>
                            <w:r>
                              <w:rPr>
                                <w:rFonts w:hint="eastAsia" w:ascii="方正粗黑宋简体" w:hAnsi="方正粗黑宋简体" w:eastAsia="方正粗黑宋简体" w:cs="方正粗黑宋简体"/>
                                <w:b/>
                                <w:bCs/>
                                <w:i w:val="0"/>
                                <w:iCs w:val="0"/>
                                <w:caps w:val="0"/>
                                <w:color w:val="0070C0"/>
                                <w:spacing w:val="0"/>
                                <w:sz w:val="24"/>
                                <w:szCs w:val="24"/>
                              </w:rPr>
                              <w:t>，自由活动1小时(可自费体验骑马等草原项目）。之后途经</w:t>
                            </w:r>
                            <w:r>
                              <w:rPr>
                                <w:rFonts w:hint="eastAsia" w:ascii="方正粗黑宋简体" w:hAnsi="方正粗黑宋简体" w:eastAsia="方正粗黑宋简体" w:cs="方正粗黑宋简体"/>
                                <w:b/>
                                <w:bCs/>
                                <w:i w:val="0"/>
                                <w:iCs w:val="0"/>
                                <w:caps w:val="0"/>
                                <w:color w:val="0070C0"/>
                                <w:spacing w:val="0"/>
                                <w:sz w:val="24"/>
                                <w:szCs w:val="24"/>
                                <w:u w:val="single"/>
                              </w:rPr>
                              <w:t>怒江72</w:t>
                            </w:r>
                            <w:r>
                              <w:rPr>
                                <w:rFonts w:hint="eastAsia" w:ascii="方正粗黑宋简体" w:hAnsi="方正粗黑宋简体" w:eastAsia="方正粗黑宋简体" w:cs="方正粗黑宋简体"/>
                                <w:b/>
                                <w:bCs/>
                                <w:i w:val="0"/>
                                <w:iCs w:val="0"/>
                                <w:caps w:val="0"/>
                                <w:color w:val="0070C0"/>
                                <w:spacing w:val="0"/>
                                <w:sz w:val="24"/>
                                <w:szCs w:val="24"/>
                              </w:rPr>
                              <w:t>拐</w:t>
                            </w:r>
                            <w:r>
                              <w:rPr>
                                <w:rFonts w:hint="eastAsia" w:ascii="方正粗黑宋简体" w:hAnsi="方正粗黑宋简体" w:eastAsia="方正粗黑宋简体" w:cs="方正粗黑宋简体"/>
                                <w:b/>
                                <w:bCs/>
                                <w:i w:val="0"/>
                                <w:iCs w:val="0"/>
                                <w:caps w:val="0"/>
                                <w:color w:val="0070C0"/>
                                <w:spacing w:val="0"/>
                                <w:sz w:val="24"/>
                                <w:szCs w:val="24"/>
                                <w:u w:val="single"/>
                              </w:rPr>
                              <w:t> </w:t>
                            </w:r>
                            <w:r>
                              <w:rPr>
                                <w:rFonts w:hint="eastAsia" w:ascii="方正粗黑宋简体" w:hAnsi="方正粗黑宋简体" w:eastAsia="方正粗黑宋简体" w:cs="方正粗黑宋简体"/>
                                <w:b/>
                                <w:bCs/>
                                <w:i w:val="0"/>
                                <w:iCs w:val="0"/>
                                <w:caps w:val="0"/>
                                <w:color w:val="0070C0"/>
                                <w:spacing w:val="0"/>
                                <w:sz w:val="24"/>
                                <w:szCs w:val="24"/>
                              </w:rPr>
                              <w:t>抵达八宿县并享用藏餐（约12：30）之后（约13：00出发）于（14:00）抵达</w:t>
                            </w:r>
                            <w:r>
                              <w:rPr>
                                <w:rFonts w:hint="eastAsia" w:ascii="方正粗黑宋简体" w:hAnsi="方正粗黑宋简体" w:eastAsia="方正粗黑宋简体" w:cs="方正粗黑宋简体"/>
                                <w:b/>
                                <w:bCs/>
                                <w:i w:val="0"/>
                                <w:iCs w:val="0"/>
                                <w:caps w:val="0"/>
                                <w:color w:val="0070C0"/>
                                <w:spacing w:val="0"/>
                                <w:sz w:val="24"/>
                                <w:szCs w:val="24"/>
                                <w:u w:val="single"/>
                              </w:rPr>
                              <w:t>然乌镇紫宸泊阅大</w:t>
                            </w:r>
                            <w:r>
                              <w:rPr>
                                <w:rFonts w:hint="eastAsia" w:ascii="方正粗黑宋简体" w:hAnsi="方正粗黑宋简体" w:eastAsia="方正粗黑宋简体" w:cs="方正粗黑宋简体"/>
                                <w:b/>
                                <w:bCs/>
                                <w:i w:val="0"/>
                                <w:iCs w:val="0"/>
                                <w:caps w:val="0"/>
                                <w:color w:val="0070C0"/>
                                <w:spacing w:val="0"/>
                                <w:sz w:val="24"/>
                                <w:szCs w:val="24"/>
                              </w:rPr>
                              <w:t>酒店，办理入住后约15:00酒店集合前往来古冰川景区。</w:t>
                            </w:r>
                          </w:p>
                          <w:p>
                            <w:pPr>
                              <w:numPr>
                                <w:ilvl w:val="0"/>
                                <w:numId w:val="0"/>
                              </w:numPr>
                              <w:ind w:firstLine="562" w:firstLineChars="200"/>
                              <w:rPr>
                                <w:rFonts w:hint="eastAsia" w:ascii="方正粗黑宋简体" w:hAnsi="方正粗黑宋简体" w:eastAsia="方正粗黑宋简体" w:cs="方正粗黑宋简体"/>
                                <w:b/>
                                <w:bCs/>
                                <w:i w:val="0"/>
                                <w:iCs w:val="0"/>
                                <w:caps w:val="0"/>
                                <w:color w:val="0070C0"/>
                                <w:spacing w:val="0"/>
                                <w:sz w:val="28"/>
                                <w:szCs w:val="28"/>
                                <w:lang w:val="en-US" w:eastAsia="zh-CN"/>
                              </w:rPr>
                            </w:pPr>
                          </w:p>
                          <w:p>
                            <w:pPr>
                              <w:numPr>
                                <w:ilvl w:val="0"/>
                                <w:numId w:val="0"/>
                              </w:numPr>
                              <w:spacing w:line="240" w:lineRule="auto"/>
                              <w:jc w:val="both"/>
                              <w:rPr>
                                <w:rFonts w:hint="eastAsia" w:ascii="方正粗黑宋简体" w:hAnsi="方正粗黑宋简体" w:eastAsia="方正粗黑宋简体" w:cs="方正粗黑宋简体"/>
                                <w:b/>
                                <w:bCs/>
                                <w:color w:val="0070C0"/>
                                <w:sz w:val="28"/>
                                <w:szCs w:val="28"/>
                                <w:u w:val="none"/>
                                <w:lang w:val="en-US" w:eastAsia="zh-CN"/>
                              </w:rPr>
                            </w:pPr>
                            <w:r>
                              <w:rPr>
                                <w:rFonts w:hint="eastAsia" w:ascii="方正粗黑宋简体" w:hAnsi="方正粗黑宋简体" w:eastAsia="方正粗黑宋简体" w:cs="方正粗黑宋简体"/>
                                <w:b/>
                                <w:bCs/>
                                <w:color w:val="0070C0"/>
                                <w:sz w:val="28"/>
                                <w:szCs w:val="28"/>
                                <w:highlight w:val="lightGray"/>
                                <w:u w:val="none"/>
                                <w:lang w:val="en-US" w:eastAsia="zh-CN"/>
                              </w:rPr>
                              <w:t xml:space="preserve">第二天    然乌镇-然乌湖-昌都市   住：然乌镇  含餐：早  </w:t>
                            </w:r>
                            <w:r>
                              <w:rPr>
                                <w:rFonts w:hint="eastAsia" w:ascii="方正粗黑宋简体" w:hAnsi="方正粗黑宋简体" w:eastAsia="方正粗黑宋简体" w:cs="方正粗黑宋简体"/>
                                <w:b/>
                                <w:bCs/>
                                <w:color w:val="0070C0"/>
                                <w:sz w:val="28"/>
                                <w:szCs w:val="28"/>
                                <w:u w:val="none"/>
                                <w:lang w:val="en-US" w:eastAsia="zh-CN"/>
                              </w:rPr>
                              <w:t xml:space="preserve"> </w:t>
                            </w:r>
                          </w:p>
                          <w:p>
                            <w:pPr>
                              <w:numPr>
                                <w:ilvl w:val="0"/>
                                <w:numId w:val="0"/>
                              </w:numPr>
                              <w:spacing w:line="240" w:lineRule="auto"/>
                              <w:ind w:left="602" w:leftChars="0"/>
                              <w:jc w:val="both"/>
                              <w:rPr>
                                <w:rFonts w:hint="eastAsia" w:ascii="方正粗黑宋简体" w:hAnsi="方正粗黑宋简体" w:eastAsia="方正粗黑宋简体" w:cs="方正粗黑宋简体"/>
                                <w:b/>
                                <w:bCs/>
                                <w:color w:val="0070C0"/>
                                <w:sz w:val="24"/>
                                <w:szCs w:val="24"/>
                                <w:u w:val="none"/>
                                <w:lang w:val="en-US" w:eastAsia="zh-CN"/>
                              </w:rPr>
                            </w:pPr>
                            <w:r>
                              <w:rPr>
                                <w:rFonts w:hint="eastAsia" w:ascii="方正粗黑宋简体" w:hAnsi="方正粗黑宋简体" w:eastAsia="方正粗黑宋简体" w:cs="方正粗黑宋简体"/>
                                <w:b/>
                                <w:bCs/>
                                <w:color w:val="0070C0"/>
                                <w:sz w:val="24"/>
                                <w:szCs w:val="24"/>
                                <w:u w:val="none"/>
                                <w:lang w:val="en-US" w:eastAsia="zh-CN"/>
                              </w:rPr>
                              <w:t xml:space="preserve"> </w:t>
                            </w:r>
                          </w:p>
                          <w:p>
                            <w:pPr>
                              <w:numPr>
                                <w:ilvl w:val="0"/>
                                <w:numId w:val="0"/>
                              </w:numPr>
                              <w:spacing w:line="240" w:lineRule="auto"/>
                              <w:ind w:left="0" w:leftChars="0" w:firstLine="720" w:firstLineChars="300"/>
                              <w:jc w:val="left"/>
                              <w:rPr>
                                <w:rFonts w:hint="eastAsia" w:ascii="方正粗黑宋简体" w:hAnsi="方正粗黑宋简体" w:eastAsia="方正粗黑宋简体" w:cs="方正粗黑宋简体"/>
                                <w:b w:val="0"/>
                                <w:bCs w:val="0"/>
                                <w:color w:val="0070C0"/>
                                <w:sz w:val="24"/>
                                <w:szCs w:val="24"/>
                                <w:u w:val="none"/>
                                <w:lang w:val="en-US" w:eastAsia="zh-CN"/>
                              </w:rPr>
                            </w:pPr>
                            <w:r>
                              <w:rPr>
                                <w:rFonts w:hint="eastAsia" w:ascii="方正粗黑宋简体" w:hAnsi="方正粗黑宋简体" w:eastAsia="方正粗黑宋简体" w:cs="方正粗黑宋简体"/>
                                <w:i w:val="0"/>
                                <w:iCs w:val="0"/>
                                <w:caps w:val="0"/>
                                <w:color w:val="0070C0"/>
                                <w:spacing w:val="0"/>
                                <w:sz w:val="24"/>
                                <w:szCs w:val="24"/>
                              </w:rPr>
                              <w:t>早上8:30集合，早餐后从然乌镇出发，前往然乌湖景点（下湖区）观赏，用餐后沿途观赏大脚印景点返回昌都市结束愉快的旅程。（全程大约361公里。）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49.8pt;height:478.25pt;width:528.25pt;z-index:251662336;mso-width-relative:page;mso-height-relative:page;" filled="f" stroked="f" coordsize="21600,21600" o:gfxdata="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tLvxtwAAAALAQAADwAAAAAAAAAB&#10;ACAAAAAiAAAAZHJzL2Rvd25yZXYueG1sUEsBAhQAFAAAAAgAh07iQKY2ytZFAgAAdAQAAA4AAAAA&#10;AAAAAQAgAAAAKwEAAGRycy9lMm9Eb2MueG1sUEsFBgAAAAAGAAYAWQEAAOIFAAAAAA==&#10;">
                <v:fill on="f" focussize="0,0"/>
                <v:stroke on="f" weight="0.5pt"/>
                <v:imagedata o:title=""/>
                <o:lock v:ext="edit" aspectratio="f"/>
                <v:textbox>
                  <w:txbxContent>
                    <w:p>
                      <w:pPr>
                        <w:numPr>
                          <w:ilvl w:val="0"/>
                          <w:numId w:val="0"/>
                        </w:numPr>
                        <w:rPr>
                          <w:rFonts w:hint="default" w:ascii="方正粗黑宋简体" w:hAnsi="方正粗黑宋简体" w:eastAsia="方正粗黑宋简体" w:cs="方正粗黑宋简体"/>
                          <w:b/>
                          <w:bCs/>
                          <w:color w:val="0070C0"/>
                          <w:sz w:val="28"/>
                          <w:szCs w:val="28"/>
                          <w:highlight w:val="lightGray"/>
                          <w:lang w:val="en-US" w:eastAsia="zh-CN"/>
                        </w:rPr>
                      </w:pPr>
                      <w:r>
                        <w:rPr>
                          <w:rFonts w:hint="eastAsia" w:ascii="方正粗黑宋简体" w:hAnsi="方正粗黑宋简体" w:eastAsia="方正粗黑宋简体" w:cs="方正粗黑宋简体"/>
                          <w:b/>
                          <w:bCs/>
                          <w:color w:val="0070C0"/>
                          <w:sz w:val="28"/>
                          <w:szCs w:val="28"/>
                          <w:highlight w:val="lightGray"/>
                          <w:lang w:val="en-US" w:eastAsia="zh-CN"/>
                        </w:rPr>
                        <w:t xml:space="preserve">第一天   </w:t>
                      </w:r>
                      <w:r>
                        <w:rPr>
                          <w:rFonts w:hint="eastAsia" w:ascii="方正粗黑宋简体" w:hAnsi="方正粗黑宋简体" w:eastAsia="方正粗黑宋简体" w:cs="方正粗黑宋简体"/>
                          <w:b/>
                          <w:bCs/>
                          <w:i w:val="0"/>
                          <w:iCs w:val="0"/>
                          <w:caps w:val="0"/>
                          <w:color w:val="0070C0"/>
                          <w:spacing w:val="0"/>
                          <w:sz w:val="28"/>
                          <w:szCs w:val="28"/>
                          <w:highlight w:val="lightGray"/>
                          <w:shd w:val="clear" w:fill="00FF00"/>
                        </w:rPr>
                        <w:t>昌都-吉塘-邦达草原-八宿-然乌镇（来古冰川）</w:t>
                      </w:r>
                      <w:r>
                        <w:rPr>
                          <w:rFonts w:hint="eastAsia" w:ascii="方正粗黑宋简体" w:hAnsi="方正粗黑宋简体" w:eastAsia="方正粗黑宋简体" w:cs="方正粗黑宋简体"/>
                          <w:b/>
                          <w:bCs/>
                          <w:color w:val="0070C0"/>
                          <w:sz w:val="28"/>
                          <w:szCs w:val="28"/>
                          <w:highlight w:val="lightGray"/>
                          <w:lang w:val="en-US" w:eastAsia="zh-CN"/>
                        </w:rPr>
                        <w:t xml:space="preserve">住：察雅 含餐： 中晚        </w:t>
                      </w:r>
                    </w:p>
                    <w:p>
                      <w:pPr>
                        <w:numPr>
                          <w:ilvl w:val="0"/>
                          <w:numId w:val="0"/>
                        </w:numPr>
                        <w:rPr>
                          <w:rFonts w:hint="eastAsia" w:ascii="方正粗黑宋简体" w:hAnsi="方正粗黑宋简体" w:eastAsia="方正粗黑宋简体" w:cs="方正粗黑宋简体"/>
                          <w:b/>
                          <w:bCs/>
                          <w:color w:val="0070C0"/>
                          <w:sz w:val="30"/>
                          <w:szCs w:val="30"/>
                          <w:lang w:val="en-US" w:eastAsia="zh-CN"/>
                        </w:rPr>
                      </w:pPr>
                      <w:r>
                        <w:rPr>
                          <w:rFonts w:hint="eastAsia" w:ascii="方正粗黑宋简体" w:hAnsi="方正粗黑宋简体" w:eastAsia="方正粗黑宋简体" w:cs="方正粗黑宋简体"/>
                          <w:b/>
                          <w:bCs/>
                          <w:color w:val="0070C0"/>
                          <w:sz w:val="30"/>
                          <w:szCs w:val="30"/>
                          <w:lang w:val="en-US" w:eastAsia="zh-CN"/>
                        </w:rPr>
                        <w:t xml:space="preserve">    </w:t>
                      </w:r>
                    </w:p>
                    <w:p>
                      <w:pPr>
                        <w:numPr>
                          <w:ilvl w:val="0"/>
                          <w:numId w:val="0"/>
                        </w:numPr>
                        <w:ind w:firstLine="482" w:firstLineChars="200"/>
                        <w:rPr>
                          <w:rFonts w:hint="eastAsia" w:ascii="方正粗黑宋简体" w:hAnsi="方正粗黑宋简体" w:eastAsia="方正粗黑宋简体" w:cs="方正粗黑宋简体"/>
                          <w:b/>
                          <w:bCs/>
                          <w:i w:val="0"/>
                          <w:iCs w:val="0"/>
                          <w:caps w:val="0"/>
                          <w:color w:val="0070C0"/>
                          <w:spacing w:val="0"/>
                          <w:sz w:val="24"/>
                          <w:szCs w:val="24"/>
                        </w:rPr>
                      </w:pPr>
                      <w:r>
                        <w:rPr>
                          <w:rFonts w:hint="eastAsia" w:ascii="方正粗黑宋简体" w:hAnsi="方正粗黑宋简体" w:eastAsia="方正粗黑宋简体" w:cs="方正粗黑宋简体"/>
                          <w:b/>
                          <w:bCs/>
                          <w:i w:val="0"/>
                          <w:iCs w:val="0"/>
                          <w:caps w:val="0"/>
                          <w:color w:val="0070C0"/>
                          <w:spacing w:val="0"/>
                          <w:sz w:val="24"/>
                          <w:szCs w:val="24"/>
                        </w:rPr>
                        <w:t>早上6:40 集合，从昌都市出发，约9:00抵达</w:t>
                      </w:r>
                      <w:r>
                        <w:rPr>
                          <w:rFonts w:hint="eastAsia" w:ascii="方正粗黑宋简体" w:hAnsi="方正粗黑宋简体" w:eastAsia="方正粗黑宋简体" w:cs="方正粗黑宋简体"/>
                          <w:b/>
                          <w:bCs/>
                          <w:i w:val="0"/>
                          <w:iCs w:val="0"/>
                          <w:caps w:val="0"/>
                          <w:color w:val="0070C0"/>
                          <w:spacing w:val="0"/>
                          <w:sz w:val="24"/>
                          <w:szCs w:val="24"/>
                          <w:u w:val="single"/>
                        </w:rPr>
                        <w:t>邦达草原</w:t>
                      </w:r>
                      <w:r>
                        <w:rPr>
                          <w:rFonts w:hint="eastAsia" w:ascii="方正粗黑宋简体" w:hAnsi="方正粗黑宋简体" w:eastAsia="方正粗黑宋简体" w:cs="方正粗黑宋简体"/>
                          <w:b/>
                          <w:bCs/>
                          <w:i w:val="0"/>
                          <w:iCs w:val="0"/>
                          <w:caps w:val="0"/>
                          <w:color w:val="0070C0"/>
                          <w:spacing w:val="0"/>
                          <w:sz w:val="24"/>
                          <w:szCs w:val="24"/>
                        </w:rPr>
                        <w:t>，自由活动1小时(可自费体验骑马等草原项目）。之后途经</w:t>
                      </w:r>
                      <w:r>
                        <w:rPr>
                          <w:rFonts w:hint="eastAsia" w:ascii="方正粗黑宋简体" w:hAnsi="方正粗黑宋简体" w:eastAsia="方正粗黑宋简体" w:cs="方正粗黑宋简体"/>
                          <w:b/>
                          <w:bCs/>
                          <w:i w:val="0"/>
                          <w:iCs w:val="0"/>
                          <w:caps w:val="0"/>
                          <w:color w:val="0070C0"/>
                          <w:spacing w:val="0"/>
                          <w:sz w:val="24"/>
                          <w:szCs w:val="24"/>
                          <w:u w:val="single"/>
                        </w:rPr>
                        <w:t>怒江72</w:t>
                      </w:r>
                      <w:r>
                        <w:rPr>
                          <w:rFonts w:hint="eastAsia" w:ascii="方正粗黑宋简体" w:hAnsi="方正粗黑宋简体" w:eastAsia="方正粗黑宋简体" w:cs="方正粗黑宋简体"/>
                          <w:b/>
                          <w:bCs/>
                          <w:i w:val="0"/>
                          <w:iCs w:val="0"/>
                          <w:caps w:val="0"/>
                          <w:color w:val="0070C0"/>
                          <w:spacing w:val="0"/>
                          <w:sz w:val="24"/>
                          <w:szCs w:val="24"/>
                        </w:rPr>
                        <w:t>拐</w:t>
                      </w:r>
                      <w:r>
                        <w:rPr>
                          <w:rFonts w:hint="eastAsia" w:ascii="方正粗黑宋简体" w:hAnsi="方正粗黑宋简体" w:eastAsia="方正粗黑宋简体" w:cs="方正粗黑宋简体"/>
                          <w:b/>
                          <w:bCs/>
                          <w:i w:val="0"/>
                          <w:iCs w:val="0"/>
                          <w:caps w:val="0"/>
                          <w:color w:val="0070C0"/>
                          <w:spacing w:val="0"/>
                          <w:sz w:val="24"/>
                          <w:szCs w:val="24"/>
                          <w:u w:val="single"/>
                        </w:rPr>
                        <w:t> </w:t>
                      </w:r>
                      <w:r>
                        <w:rPr>
                          <w:rFonts w:hint="eastAsia" w:ascii="方正粗黑宋简体" w:hAnsi="方正粗黑宋简体" w:eastAsia="方正粗黑宋简体" w:cs="方正粗黑宋简体"/>
                          <w:b/>
                          <w:bCs/>
                          <w:i w:val="0"/>
                          <w:iCs w:val="0"/>
                          <w:caps w:val="0"/>
                          <w:color w:val="0070C0"/>
                          <w:spacing w:val="0"/>
                          <w:sz w:val="24"/>
                          <w:szCs w:val="24"/>
                        </w:rPr>
                        <w:t>抵达八宿县并享用藏餐（约12：30）之后（约13：00出发）于（14:00）抵达</w:t>
                      </w:r>
                      <w:r>
                        <w:rPr>
                          <w:rFonts w:hint="eastAsia" w:ascii="方正粗黑宋简体" w:hAnsi="方正粗黑宋简体" w:eastAsia="方正粗黑宋简体" w:cs="方正粗黑宋简体"/>
                          <w:b/>
                          <w:bCs/>
                          <w:i w:val="0"/>
                          <w:iCs w:val="0"/>
                          <w:caps w:val="0"/>
                          <w:color w:val="0070C0"/>
                          <w:spacing w:val="0"/>
                          <w:sz w:val="24"/>
                          <w:szCs w:val="24"/>
                          <w:u w:val="single"/>
                        </w:rPr>
                        <w:t>然乌镇紫宸泊阅大</w:t>
                      </w:r>
                      <w:r>
                        <w:rPr>
                          <w:rFonts w:hint="eastAsia" w:ascii="方正粗黑宋简体" w:hAnsi="方正粗黑宋简体" w:eastAsia="方正粗黑宋简体" w:cs="方正粗黑宋简体"/>
                          <w:b/>
                          <w:bCs/>
                          <w:i w:val="0"/>
                          <w:iCs w:val="0"/>
                          <w:caps w:val="0"/>
                          <w:color w:val="0070C0"/>
                          <w:spacing w:val="0"/>
                          <w:sz w:val="24"/>
                          <w:szCs w:val="24"/>
                        </w:rPr>
                        <w:t>酒店，办理入住后约15:00酒店集合前往来古冰川景区。</w:t>
                      </w:r>
                    </w:p>
                    <w:p>
                      <w:pPr>
                        <w:numPr>
                          <w:ilvl w:val="0"/>
                          <w:numId w:val="0"/>
                        </w:numPr>
                        <w:ind w:firstLine="562" w:firstLineChars="200"/>
                        <w:rPr>
                          <w:rFonts w:hint="eastAsia" w:ascii="方正粗黑宋简体" w:hAnsi="方正粗黑宋简体" w:eastAsia="方正粗黑宋简体" w:cs="方正粗黑宋简体"/>
                          <w:b/>
                          <w:bCs/>
                          <w:i w:val="0"/>
                          <w:iCs w:val="0"/>
                          <w:caps w:val="0"/>
                          <w:color w:val="0070C0"/>
                          <w:spacing w:val="0"/>
                          <w:sz w:val="28"/>
                          <w:szCs w:val="28"/>
                          <w:lang w:val="en-US" w:eastAsia="zh-CN"/>
                        </w:rPr>
                      </w:pPr>
                    </w:p>
                    <w:p>
                      <w:pPr>
                        <w:numPr>
                          <w:ilvl w:val="0"/>
                          <w:numId w:val="0"/>
                        </w:numPr>
                        <w:spacing w:line="240" w:lineRule="auto"/>
                        <w:jc w:val="both"/>
                        <w:rPr>
                          <w:rFonts w:hint="eastAsia" w:ascii="方正粗黑宋简体" w:hAnsi="方正粗黑宋简体" w:eastAsia="方正粗黑宋简体" w:cs="方正粗黑宋简体"/>
                          <w:b/>
                          <w:bCs/>
                          <w:color w:val="0070C0"/>
                          <w:sz w:val="28"/>
                          <w:szCs w:val="28"/>
                          <w:u w:val="none"/>
                          <w:lang w:val="en-US" w:eastAsia="zh-CN"/>
                        </w:rPr>
                      </w:pPr>
                      <w:r>
                        <w:rPr>
                          <w:rFonts w:hint="eastAsia" w:ascii="方正粗黑宋简体" w:hAnsi="方正粗黑宋简体" w:eastAsia="方正粗黑宋简体" w:cs="方正粗黑宋简体"/>
                          <w:b/>
                          <w:bCs/>
                          <w:color w:val="0070C0"/>
                          <w:sz w:val="28"/>
                          <w:szCs w:val="28"/>
                          <w:highlight w:val="lightGray"/>
                          <w:u w:val="none"/>
                          <w:lang w:val="en-US" w:eastAsia="zh-CN"/>
                        </w:rPr>
                        <w:t xml:space="preserve">第二天    然乌镇-然乌湖-昌都市   住：然乌镇  含餐：早  </w:t>
                      </w:r>
                      <w:r>
                        <w:rPr>
                          <w:rFonts w:hint="eastAsia" w:ascii="方正粗黑宋简体" w:hAnsi="方正粗黑宋简体" w:eastAsia="方正粗黑宋简体" w:cs="方正粗黑宋简体"/>
                          <w:b/>
                          <w:bCs/>
                          <w:color w:val="0070C0"/>
                          <w:sz w:val="28"/>
                          <w:szCs w:val="28"/>
                          <w:u w:val="none"/>
                          <w:lang w:val="en-US" w:eastAsia="zh-CN"/>
                        </w:rPr>
                        <w:t xml:space="preserve"> </w:t>
                      </w:r>
                    </w:p>
                    <w:p>
                      <w:pPr>
                        <w:numPr>
                          <w:ilvl w:val="0"/>
                          <w:numId w:val="0"/>
                        </w:numPr>
                        <w:spacing w:line="240" w:lineRule="auto"/>
                        <w:ind w:left="602" w:leftChars="0"/>
                        <w:jc w:val="both"/>
                        <w:rPr>
                          <w:rFonts w:hint="eastAsia" w:ascii="方正粗黑宋简体" w:hAnsi="方正粗黑宋简体" w:eastAsia="方正粗黑宋简体" w:cs="方正粗黑宋简体"/>
                          <w:b/>
                          <w:bCs/>
                          <w:color w:val="0070C0"/>
                          <w:sz w:val="24"/>
                          <w:szCs w:val="24"/>
                          <w:u w:val="none"/>
                          <w:lang w:val="en-US" w:eastAsia="zh-CN"/>
                        </w:rPr>
                      </w:pPr>
                      <w:r>
                        <w:rPr>
                          <w:rFonts w:hint="eastAsia" w:ascii="方正粗黑宋简体" w:hAnsi="方正粗黑宋简体" w:eastAsia="方正粗黑宋简体" w:cs="方正粗黑宋简体"/>
                          <w:b/>
                          <w:bCs/>
                          <w:color w:val="0070C0"/>
                          <w:sz w:val="24"/>
                          <w:szCs w:val="24"/>
                          <w:u w:val="none"/>
                          <w:lang w:val="en-US" w:eastAsia="zh-CN"/>
                        </w:rPr>
                        <w:t xml:space="preserve"> </w:t>
                      </w:r>
                    </w:p>
                    <w:p>
                      <w:pPr>
                        <w:numPr>
                          <w:ilvl w:val="0"/>
                          <w:numId w:val="0"/>
                        </w:numPr>
                        <w:spacing w:line="240" w:lineRule="auto"/>
                        <w:ind w:left="0" w:leftChars="0" w:firstLine="720" w:firstLineChars="300"/>
                        <w:jc w:val="left"/>
                        <w:rPr>
                          <w:rFonts w:hint="eastAsia" w:ascii="方正粗黑宋简体" w:hAnsi="方正粗黑宋简体" w:eastAsia="方正粗黑宋简体" w:cs="方正粗黑宋简体"/>
                          <w:b w:val="0"/>
                          <w:bCs w:val="0"/>
                          <w:color w:val="0070C0"/>
                          <w:sz w:val="24"/>
                          <w:szCs w:val="24"/>
                          <w:u w:val="none"/>
                          <w:lang w:val="en-US" w:eastAsia="zh-CN"/>
                        </w:rPr>
                      </w:pPr>
                      <w:r>
                        <w:rPr>
                          <w:rFonts w:hint="eastAsia" w:ascii="方正粗黑宋简体" w:hAnsi="方正粗黑宋简体" w:eastAsia="方正粗黑宋简体" w:cs="方正粗黑宋简体"/>
                          <w:i w:val="0"/>
                          <w:iCs w:val="0"/>
                          <w:caps w:val="0"/>
                          <w:color w:val="0070C0"/>
                          <w:spacing w:val="0"/>
                          <w:sz w:val="24"/>
                          <w:szCs w:val="24"/>
                        </w:rPr>
                        <w:t>早上8:30集合，早餐后从然乌镇出发，前往然乌湖景点（下湖区）观赏，用餐后沿途观赏大脚印景点返回昌都市结束愉快的旅程。（全程大约361公里。）</w:t>
                      </w:r>
                    </w:p>
                  </w:txbxContent>
                </v:textbox>
              </v:shape>
            </w:pict>
          </mc:Fallback>
        </mc:AlternateContent>
      </w:r>
      <w:r>
        <w:rPr>
          <w:rFonts w:hint="eastAsia" w:ascii="方正粗黑宋简体" w:hAnsi="方正粗黑宋简体" w:eastAsia="方正粗黑宋简体" w:cs="方正粗黑宋简体"/>
          <w:b/>
          <w:bCs/>
          <w:color w:val="0070C0"/>
          <w:sz w:val="36"/>
          <w:szCs w:val="36"/>
          <w:shd w:val="clear" w:color="auto" w:fill="auto"/>
          <w:lang w:val="en-US" w:eastAsia="zh-CN"/>
        </w:rPr>
        <w:t>行程简介：</w:t>
      </w:r>
    </w:p>
    <w:p>
      <w:pPr>
        <w:bidi w:val="0"/>
        <w:spacing w:line="240" w:lineRule="auto"/>
        <w:ind w:left="0" w:leftChars="0"/>
        <w:rPr>
          <w:rFonts w:hint="default" w:ascii="方正粗黑宋简体" w:hAnsi="方正粗黑宋简体" w:eastAsia="方正粗黑宋简体" w:cs="方正粗黑宋简体"/>
          <w:b/>
          <w:bCs/>
          <w:color w:val="0070C0"/>
          <w:sz w:val="36"/>
          <w:szCs w:val="36"/>
          <w:shd w:val="clear" w:color="auto" w:fill="auto"/>
          <w:lang w:val="en-US" w:eastAsia="zh-CN"/>
        </w:rPr>
        <w:sectPr>
          <w:headerReference r:id="rId3" w:type="default"/>
          <w:pgSz w:w="11906" w:h="16838"/>
          <w:pgMar w:top="720" w:right="720" w:bottom="720" w:left="720" w:header="851" w:footer="992" w:gutter="0"/>
          <w:cols w:space="425" w:num="1"/>
          <w:docGrid w:type="lines" w:linePitch="312" w:charSpace="0"/>
        </w:sectPr>
      </w:pPr>
      <w:r>
        <w:rPr>
          <w:sz w:val="24"/>
        </w:rPr>
        <mc:AlternateContent>
          <mc:Choice Requires="wps">
            <w:drawing>
              <wp:anchor distT="0" distB="0" distL="114300" distR="114300" simplePos="0" relativeHeight="251667456" behindDoc="0" locked="0" layoutInCell="1" allowOverlap="1">
                <wp:simplePos x="0" y="0"/>
                <wp:positionH relativeFrom="column">
                  <wp:posOffset>26670</wp:posOffset>
                </wp:positionH>
                <wp:positionV relativeFrom="paragraph">
                  <wp:posOffset>4659630</wp:posOffset>
                </wp:positionV>
                <wp:extent cx="6524625" cy="4667250"/>
                <wp:effectExtent l="9525" t="9525" r="19050" b="9525"/>
                <wp:wrapNone/>
                <wp:docPr id="33" name="文本框 33"/>
                <wp:cNvGraphicFramePr/>
                <a:graphic xmlns:a="http://schemas.openxmlformats.org/drawingml/2006/main">
                  <a:graphicData uri="http://schemas.microsoft.com/office/word/2010/wordprocessingShape">
                    <wps:wsp>
                      <wps:cNvSpPr txBox="1"/>
                      <wps:spPr>
                        <a:xfrm>
                          <a:off x="534035" y="5569585"/>
                          <a:ext cx="6524625" cy="466725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t>怒江七十二拐</w:t>
                            </w:r>
                          </w:p>
                          <w:p>
                            <w:pPr>
                              <w:rPr>
                                <w:rFonts w:hint="eastAsia" w:ascii="方正粗黑宋简体" w:hAnsi="方正粗黑宋简体" w:eastAsia="方正粗黑宋简体" w:cs="方正粗黑宋简体"/>
                                <w:sz w:val="18"/>
                                <w:szCs w:val="18"/>
                                <w:lang w:eastAsia="zh-CN"/>
                              </w:rPr>
                            </w:pPr>
                            <w:r>
                              <w:rPr>
                                <w:rFonts w:hint="eastAsia" w:ascii="方正粗黑宋简体" w:hAnsi="方正粗黑宋简体" w:eastAsia="方正粗黑宋简体" w:cs="方正粗黑宋简体"/>
                                <w:b/>
                                <w:bCs/>
                                <w:color w:val="FF0000"/>
                                <w:sz w:val="32"/>
                                <w:szCs w:val="32"/>
                                <w:lang w:val="en-US" w:eastAsia="zh-CN"/>
                              </w:rPr>
                              <w:t xml:space="preserve"> </w:t>
                            </w:r>
                            <w:r>
                              <w:rPr>
                                <w:rFonts w:hint="eastAsia" w:ascii="方正粗黑宋简体" w:hAnsi="方正粗黑宋简体" w:eastAsia="方正粗黑宋简体" w:cs="方正粗黑宋简体"/>
                                <w:b/>
                                <w:bCs/>
                                <w:color w:val="FF0000"/>
                                <w:sz w:val="28"/>
                                <w:szCs w:val="28"/>
                                <w:lang w:val="en-US" w:eastAsia="zh-CN"/>
                              </w:rPr>
                              <w:t xml:space="preserve"> </w:t>
                            </w:r>
                            <w:r>
                              <w:rPr>
                                <w:rFonts w:hint="eastAsia" w:ascii="方正粗黑宋简体" w:hAnsi="方正粗黑宋简体" w:eastAsia="方正粗黑宋简体" w:cs="方正粗黑宋简体"/>
                                <w:sz w:val="18"/>
                                <w:szCs w:val="18"/>
                              </w:rPr>
                              <w:t>“</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"https://baike.baidu.com/item/%E6%80%92%E6%B1%9F/641557"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怒江</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72拐”从最低点海拔3100米，一路攀升到最高点</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"https://baike.baidu.com/item/%E4%B8%9A%E6%8B%89%E5%B1%B1/955594"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业拉山</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口海拔4651米，再盘旋下降至</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"https://baike.baidu.com/item/%E9%82%A6%E8%BE%BE%E9%95%87/19783552"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邦达镇</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海拔4100米。长约12公里。作为</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"https://baike.baidu.com/item/%E5%B7%9D%E8%97%8F%E5%8D%97%E7%BA%BF/3805320"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川藏南线</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必经之路，对许多骑手或车手来说，正是因为它的险，才更具有挑战价值，每年从这路过的行人无不对</w:t>
                            </w:r>
                            <w:r>
                              <w:rPr>
                                <w:rFonts w:hint="eastAsia" w:ascii="方正粗黑宋简体" w:hAnsi="方正粗黑宋简体" w:eastAsia="方正粗黑宋简体" w:cs="方正粗黑宋简体"/>
                                <w:sz w:val="18"/>
                                <w:szCs w:val="18"/>
                                <w:lang w:val="en-US" w:eastAsia="zh-CN"/>
                              </w:rPr>
                              <w:t>这条路赞</w:t>
                            </w:r>
                            <w:r>
                              <w:rPr>
                                <w:rFonts w:hint="eastAsia" w:ascii="方正粗黑宋简体" w:hAnsi="方正粗黑宋简体" w:eastAsia="方正粗黑宋简体" w:cs="方正粗黑宋简体"/>
                                <w:sz w:val="18"/>
                                <w:szCs w:val="18"/>
                              </w:rPr>
                              <w:t>叹</w:t>
                            </w:r>
                            <w:r>
                              <w:rPr>
                                <w:rFonts w:hint="eastAsia" w:ascii="方正粗黑宋简体" w:hAnsi="方正粗黑宋简体" w:eastAsia="方正粗黑宋简体" w:cs="方正粗黑宋简体"/>
                                <w:sz w:val="18"/>
                                <w:szCs w:val="18"/>
                                <w:lang w:eastAsia="zh-CN"/>
                              </w:rPr>
                              <w:t>。</w:t>
                            </w:r>
                          </w:p>
                          <w:p>
                            <w:pPr>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270625" cy="2484120"/>
                                  <wp:effectExtent l="0" t="0" r="3175" b="5080"/>
                                  <wp:docPr id="34" name="图片 34" descr="ab73c301e2b71a4edd519eab91cc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b73c301e2b71a4edd519eab91cc7f9"/>
                                          <pic:cNvPicPr>
                                            <a:picLocks noChangeAspect="1"/>
                                          </pic:cNvPicPr>
                                        </pic:nvPicPr>
                                        <pic:blipFill>
                                          <a:blip r:embed="rId6"/>
                                          <a:stretch>
                                            <a:fillRect/>
                                          </a:stretch>
                                        </pic:blipFill>
                                        <pic:spPr>
                                          <a:xfrm>
                                            <a:off x="0" y="0"/>
                                            <a:ext cx="6270625" cy="2484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66.9pt;height:367.5pt;width:513.75pt;z-index:251667456;mso-width-relative:page;mso-height-relative:page;" filled="f" stroked="t" coordsize="21600,21600" o:gfxdata="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6MqUdoAAAALAQAADwAAAAAAAAABACAAAAAiAAAAZHJzL2Rvd25yZXYu&#10;eG1sUEsBAhQAFAAAAAgAh07iQDaTuMVrAgAAuQQAAA4AAAAAAAAAAQAgAAAAKQEAAGRycy9lMm9E&#10;b2MueG1sUEsFBgAAAAAGAAYAWQEAAAYGAAAAAA==&#10;">
                <v:fill on="f" focussize="0,0"/>
                <v:stroke weight="1.5pt" color="#FF0000 [3204]" joinstyle="round" dashstyle="3 1"/>
                <v:imagedata o:title=""/>
                <o:lock v:ext="edit" aspectratio="f"/>
                <v:textbox>
                  <w:txbxContent>
                    <w:p>
                      <w:pPr>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t>怒江七十二拐</w:t>
                      </w:r>
                    </w:p>
                    <w:p>
                      <w:pPr>
                        <w:rPr>
                          <w:rFonts w:hint="eastAsia" w:ascii="方正粗黑宋简体" w:hAnsi="方正粗黑宋简体" w:eastAsia="方正粗黑宋简体" w:cs="方正粗黑宋简体"/>
                          <w:sz w:val="18"/>
                          <w:szCs w:val="18"/>
                          <w:lang w:eastAsia="zh-CN"/>
                        </w:rPr>
                      </w:pPr>
                      <w:r>
                        <w:rPr>
                          <w:rFonts w:hint="eastAsia" w:ascii="方正粗黑宋简体" w:hAnsi="方正粗黑宋简体" w:eastAsia="方正粗黑宋简体" w:cs="方正粗黑宋简体"/>
                          <w:b/>
                          <w:bCs/>
                          <w:color w:val="FF0000"/>
                          <w:sz w:val="32"/>
                          <w:szCs w:val="32"/>
                          <w:lang w:val="en-US" w:eastAsia="zh-CN"/>
                        </w:rPr>
                        <w:t xml:space="preserve"> </w:t>
                      </w:r>
                      <w:r>
                        <w:rPr>
                          <w:rFonts w:hint="eastAsia" w:ascii="方正粗黑宋简体" w:hAnsi="方正粗黑宋简体" w:eastAsia="方正粗黑宋简体" w:cs="方正粗黑宋简体"/>
                          <w:b/>
                          <w:bCs/>
                          <w:color w:val="FF0000"/>
                          <w:sz w:val="28"/>
                          <w:szCs w:val="28"/>
                          <w:lang w:val="en-US" w:eastAsia="zh-CN"/>
                        </w:rPr>
                        <w:t xml:space="preserve"> </w:t>
                      </w:r>
                      <w:r>
                        <w:rPr>
                          <w:rFonts w:hint="eastAsia" w:ascii="方正粗黑宋简体" w:hAnsi="方正粗黑宋简体" w:eastAsia="方正粗黑宋简体" w:cs="方正粗黑宋简体"/>
                          <w:sz w:val="18"/>
                          <w:szCs w:val="18"/>
                        </w:rPr>
                        <w:t>“</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"https://baike.baidu.com/item/%E6%80%92%E6%B1%9F/641557"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怒江</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72拐”从最低点海拔3100米，一路攀升到最高点</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"https://baike.baidu.com/item/%E4%B8%9A%E6%8B%89%E5%B1%B1/955594"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业拉山</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口海拔4651米，再盘旋下降至</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"https://baike.baidu.com/item/%E9%82%A6%E8%BE%BE%E9%95%87/19783552"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邦达镇</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海拔4100米。长约12公里。作为</w:t>
                      </w:r>
                      <w:r>
                        <w:rPr>
                          <w:rFonts w:hint="eastAsia" w:ascii="方正粗黑宋简体" w:hAnsi="方正粗黑宋简体" w:eastAsia="方正粗黑宋简体" w:cs="方正粗黑宋简体"/>
                          <w:sz w:val="18"/>
                          <w:szCs w:val="18"/>
                        </w:rPr>
                        <w:fldChar w:fldCharType="begin"/>
                      </w:r>
                      <w:r>
                        <w:rPr>
                          <w:rFonts w:hint="eastAsia" w:ascii="方正粗黑宋简体" w:hAnsi="方正粗黑宋简体" w:eastAsia="方正粗黑宋简体" w:cs="方正粗黑宋简体"/>
                          <w:sz w:val="18"/>
                          <w:szCs w:val="18"/>
                        </w:rPr>
                        <w:instrText xml:space="preserve"> HYPERLINK "https://baike.baidu.com/item/%E5%B7%9D%E8%97%8F%E5%8D%97%E7%BA%BF/3805320" \t "https://baike.baidu.com/item/%E6%80%92%E6%B1%9F72%E6%8B%90/_blank" </w:instrText>
                      </w:r>
                      <w:r>
                        <w:rPr>
                          <w:rFonts w:hint="eastAsia" w:ascii="方正粗黑宋简体" w:hAnsi="方正粗黑宋简体" w:eastAsia="方正粗黑宋简体" w:cs="方正粗黑宋简体"/>
                          <w:sz w:val="18"/>
                          <w:szCs w:val="18"/>
                        </w:rPr>
                        <w:fldChar w:fldCharType="separate"/>
                      </w:r>
                      <w:r>
                        <w:rPr>
                          <w:rFonts w:hint="eastAsia" w:ascii="方正粗黑宋简体" w:hAnsi="方正粗黑宋简体" w:eastAsia="方正粗黑宋简体" w:cs="方正粗黑宋简体"/>
                          <w:sz w:val="18"/>
                          <w:szCs w:val="18"/>
                        </w:rPr>
                        <w:t>川藏南线</w:t>
                      </w:r>
                      <w:r>
                        <w:rPr>
                          <w:rFonts w:hint="eastAsia" w:ascii="方正粗黑宋简体" w:hAnsi="方正粗黑宋简体" w:eastAsia="方正粗黑宋简体" w:cs="方正粗黑宋简体"/>
                          <w:sz w:val="18"/>
                          <w:szCs w:val="18"/>
                        </w:rPr>
                        <w:fldChar w:fldCharType="end"/>
                      </w:r>
                      <w:r>
                        <w:rPr>
                          <w:rFonts w:hint="eastAsia" w:ascii="方正粗黑宋简体" w:hAnsi="方正粗黑宋简体" w:eastAsia="方正粗黑宋简体" w:cs="方正粗黑宋简体"/>
                          <w:sz w:val="18"/>
                          <w:szCs w:val="18"/>
                        </w:rPr>
                        <w:t>必经之路，对许多骑手或车手来说，正是因为它的险，才更具有挑战价值，每年从这路过的行人无不对</w:t>
                      </w:r>
                      <w:r>
                        <w:rPr>
                          <w:rFonts w:hint="eastAsia" w:ascii="方正粗黑宋简体" w:hAnsi="方正粗黑宋简体" w:eastAsia="方正粗黑宋简体" w:cs="方正粗黑宋简体"/>
                          <w:sz w:val="18"/>
                          <w:szCs w:val="18"/>
                          <w:lang w:val="en-US" w:eastAsia="zh-CN"/>
                        </w:rPr>
                        <w:t>这条路赞</w:t>
                      </w:r>
                      <w:r>
                        <w:rPr>
                          <w:rFonts w:hint="eastAsia" w:ascii="方正粗黑宋简体" w:hAnsi="方正粗黑宋简体" w:eastAsia="方正粗黑宋简体" w:cs="方正粗黑宋简体"/>
                          <w:sz w:val="18"/>
                          <w:szCs w:val="18"/>
                        </w:rPr>
                        <w:t>叹</w:t>
                      </w:r>
                      <w:r>
                        <w:rPr>
                          <w:rFonts w:hint="eastAsia" w:ascii="方正粗黑宋简体" w:hAnsi="方正粗黑宋简体" w:eastAsia="方正粗黑宋简体" w:cs="方正粗黑宋简体"/>
                          <w:sz w:val="18"/>
                          <w:szCs w:val="18"/>
                          <w:lang w:eastAsia="zh-CN"/>
                        </w:rPr>
                        <w:t>。</w:t>
                      </w:r>
                    </w:p>
                    <w:p>
                      <w:pPr>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270625" cy="2484120"/>
                            <wp:effectExtent l="0" t="0" r="3175" b="5080"/>
                            <wp:docPr id="34" name="图片 34" descr="ab73c301e2b71a4edd519eab91cc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b73c301e2b71a4edd519eab91cc7f9"/>
                                    <pic:cNvPicPr>
                                      <a:picLocks noChangeAspect="1"/>
                                    </pic:cNvPicPr>
                                  </pic:nvPicPr>
                                  <pic:blipFill>
                                    <a:blip r:embed="rId6"/>
                                    <a:stretch>
                                      <a:fillRect/>
                                    </a:stretch>
                                  </pic:blipFill>
                                  <pic:spPr>
                                    <a:xfrm>
                                      <a:off x="0" y="0"/>
                                      <a:ext cx="6270625" cy="2484120"/>
                                    </a:xfrm>
                                    <a:prstGeom prst="rect">
                                      <a:avLst/>
                                    </a:prstGeom>
                                  </pic:spPr>
                                </pic:pic>
                              </a:graphicData>
                            </a:graphic>
                          </wp:inline>
                        </w:drawing>
                      </w:r>
                    </w:p>
                  </w:txbxContent>
                </v:textbox>
              </v:shape>
            </w:pict>
          </mc:Fallback>
        </mc:AlternateContent>
      </w:r>
      <w:r>
        <w:rPr>
          <w:sz w:val="36"/>
        </w:rP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-326390</wp:posOffset>
                </wp:positionV>
                <wp:extent cx="6898005" cy="9966960"/>
                <wp:effectExtent l="19050" t="19050" r="29845" b="21590"/>
                <wp:wrapNone/>
                <wp:docPr id="24" name="矩形 24"/>
                <wp:cNvGraphicFramePr/>
                <a:graphic xmlns:a="http://schemas.openxmlformats.org/drawingml/2006/main">
                  <a:graphicData uri="http://schemas.microsoft.com/office/word/2010/wordprocessingShape">
                    <wps:wsp>
                      <wps:cNvSpPr/>
                      <wps:spPr>
                        <a:xfrm>
                          <a:off x="264795" y="236220"/>
                          <a:ext cx="6898005" cy="9966960"/>
                        </a:xfrm>
                        <a:prstGeom prst="rect">
                          <a:avLst/>
                        </a:prstGeom>
                        <a:solidFill>
                          <a:schemeClr val="accent1">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25.7pt;height:784.8pt;width:543.15pt;z-index:251664384;v-text-anchor:middle;mso-width-relative:page;mso-height-relative:page;" fillcolor="#DCE6F2 [660]" filled="t" stroked="t" coordsize="21600,21600" o:gfxdata="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YES9XcAAAADQEAAA8AAAAAAAAAAQAgAAAAIgAAAGRycy9kb3ducmV2LnhtbFBLAQIU&#10;ABQAAAAIAIdO4kCBOf7wmgIAADoFAAAOAAAAAAAAAAEAIAAAACsBAABkcnMvZTJvRG9jLnhtbFBL&#10;BQYAAAAABgAGAFkBAAA3BgAAAAA=&#10;">
                <v:fill on="t" focussize="0,0"/>
                <v:stroke weight="3pt" color="#FFFF00 [3204]" miterlimit="8" joinstyle="miter"/>
                <v:imagedata o:title=""/>
                <o:lock v:ext="edit" aspectratio="f"/>
              </v:rect>
            </w:pict>
          </mc:Fallback>
        </mc:AlternateContent>
      </w:r>
      <w:r>
        <w:rPr>
          <w:sz w:val="36"/>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113665</wp:posOffset>
                </wp:positionV>
                <wp:extent cx="6548755" cy="4453890"/>
                <wp:effectExtent l="4445" t="4445" r="12700" b="12065"/>
                <wp:wrapNone/>
                <wp:docPr id="26" name="文本框 26"/>
                <wp:cNvGraphicFramePr/>
                <a:graphic xmlns:a="http://schemas.openxmlformats.org/drawingml/2006/main">
                  <a:graphicData uri="http://schemas.microsoft.com/office/word/2010/wordprocessingShape">
                    <wps:wsp>
                      <wps:cNvSpPr txBox="1"/>
                      <wps:spPr>
                        <a:xfrm>
                          <a:off x="494665" y="898525"/>
                          <a:ext cx="6548755" cy="4453890"/>
                        </a:xfrm>
                        <a:prstGeom prst="rect">
                          <a:avLst/>
                        </a:prstGeom>
                        <a:noFill/>
                        <a:ln w="63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color w:val="C0504D" w:themeColor="accent2"/>
                                <w:sz w:val="32"/>
                                <w:szCs w:val="32"/>
                                <w:lang w:val="en-US" w:eastAsia="zh-CN"/>
                                <w14:textFill>
                                  <w14:solidFill>
                                    <w14:schemeClr w14:val="accent2"/>
                                  </w14:solidFill>
                                </w14:textFill>
                              </w:rPr>
                            </w:pPr>
                            <w:r>
                              <w:rPr>
                                <w:rFonts w:hint="eastAsia" w:ascii="方正粗黑宋简体" w:hAnsi="方正粗黑宋简体" w:eastAsia="方正粗黑宋简体" w:cs="方正粗黑宋简体"/>
                                <w:color w:val="C0504D" w:themeColor="accent2"/>
                                <w:sz w:val="32"/>
                                <w:szCs w:val="32"/>
                                <w:lang w:val="en-US" w:eastAsia="zh-CN"/>
                                <w14:textFill>
                                  <w14:solidFill>
                                    <w14:schemeClr w14:val="accent2"/>
                                  </w14:solidFill>
                                </w14:textFill>
                              </w:rPr>
                              <w:t>大脚印</w:t>
                            </w:r>
                          </w:p>
                          <w:p>
                            <w:pPr>
                              <w:ind w:firstLine="360" w:firstLineChars="200"/>
                              <w:rPr>
                                <w:rFonts w:hint="eastAsia" w:ascii="方正粗黑宋简体" w:hAnsi="方正粗黑宋简体" w:eastAsia="方正粗黑宋简体" w:cs="方正粗黑宋简体"/>
                                <w:b/>
                                <w:bCs/>
                                <w:i w:val="0"/>
                                <w:iCs w:val="0"/>
                                <w:caps w:val="0"/>
                                <w:color w:val="C0504D" w:themeColor="accent2"/>
                                <w:spacing w:val="0"/>
                                <w:sz w:val="18"/>
                                <w:szCs w:val="18"/>
                                <w:shd w:val="clear" w:fill="FFFFFF"/>
                                <w14:textFill>
                                  <w14:solidFill>
                                    <w14:schemeClr w14:val="accent2"/>
                                  </w14:solidFill>
                                </w14:textFill>
                              </w:rPr>
                            </w:pP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"https://baike.baidu.com/item/%E6%98%8C%E9%83%BD%E9%95%87/3915797"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昌都镇</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至</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"https://baike.baidu.com/item/%E9%82%A6%E8%BE%BE%E6%9C%BA%E5%9C%BA/6322740"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邦达机场</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的公路40千米左右的路边，有一处被当地人称为“大脚印”的奇观。在路旁一处近乎陡直矗立的石壁之上，有几个模糊不清的状如人脚印的痕迹高悬在峭壁上，仔细看去每一个“脚印”都巨大如斗。这是什么“</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"https://baike.baidu.com/item/%E4%BA%BA/122869"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人</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留下的这么巨大的“脚印”？这些脚印又是怎么会印在这几乎垂直的石壁上的？和模糊的“脚印”一样，当地有关部门用红漆在石壁下方写的一行既像是解释又像是该处景观名称的一行字—“侏罗纪早中期距今一亿五千万年前古脊椎动物活动遗迹”，也让人看得是模模糊糊的，心里更生无穷疑问。倒是当地老乡早已虔信这是一处圣迹，并用自己的方式来为此作了解释和结论—那就是石壁下那些老乡献上的哈达和风马旗</w:t>
                            </w:r>
                            <w:r>
                              <w:rPr>
                                <w:rFonts w:hint="eastAsia" w:ascii="方正粗黑宋简体" w:hAnsi="方正粗黑宋简体" w:eastAsia="方正粗黑宋简体" w:cs="方正粗黑宋简体"/>
                                <w:b w:val="0"/>
                                <w:bCs w:val="0"/>
                                <w:i w:val="0"/>
                                <w:iCs w:val="0"/>
                                <w:caps w:val="0"/>
                                <w:color w:val="C0504D" w:themeColor="accent2"/>
                                <w:spacing w:val="0"/>
                                <w:sz w:val="18"/>
                                <w:szCs w:val="18"/>
                                <w:shd w:val="clear" w:fill="FFFFFF"/>
                                <w14:textFill>
                                  <w14:solidFill>
                                    <w14:schemeClr w14:val="accent2"/>
                                  </w14:solidFill>
                                </w14:textFill>
                              </w:rPr>
                              <w:t>。</w:t>
                            </w:r>
                          </w:p>
                          <w:p>
                            <w:pPr>
                              <w:ind w:firstLine="480" w:firstLineChars="200"/>
                              <w:rPr>
                                <w:rFonts w:hint="eastAsia" w:ascii="方正粗黑宋简体" w:hAnsi="方正粗黑宋简体" w:eastAsia="方正粗黑宋简体" w:cs="方正粗黑宋简体"/>
                                <w:color w:val="C0504D" w:themeColor="accent2"/>
                                <w:sz w:val="24"/>
                                <w:szCs w:val="24"/>
                                <w:lang w:val="en-US" w:eastAsia="zh-CN"/>
                                <w14:textFill>
                                  <w14:solidFill>
                                    <w14:schemeClr w14:val="accent2"/>
                                  </w14:solidFill>
                                </w14:textFill>
                              </w:rPr>
                            </w:pPr>
                            <w:r>
                              <w:rPr>
                                <w:rFonts w:ascii="宋体" w:hAnsi="宋体" w:eastAsia="宋体" w:cs="宋体"/>
                                <w:sz w:val="24"/>
                                <w:szCs w:val="24"/>
                              </w:rPr>
                              <w:drawing>
                                <wp:inline distT="0" distB="0" distL="114300" distR="114300">
                                  <wp:extent cx="38100" cy="76200"/>
                                  <wp:effectExtent l="0" t="0" r="0" b="0"/>
                                  <wp:docPr id="3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3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6160135" cy="2378075"/>
                                  <wp:effectExtent l="0" t="0" r="12065"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stretch>
                                            <a:fillRect/>
                                          </a:stretch>
                                        </pic:blipFill>
                                        <pic:spPr>
                                          <a:xfrm>
                                            <a:off x="0" y="0"/>
                                            <a:ext cx="6160135" cy="2378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8.95pt;height:350.7pt;width:515.65pt;z-index:251666432;mso-width-relative:page;mso-height-relative:page;" filled="f" stroked="t" coordsize="21600,21600" o:gfxdata="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gLBSdYAAAAIAQAADwAAAAAAAAABACAAAAAiAAAAZHJzL2Rvd25yZXYueG1s&#10;UEsBAhQAFAAAAAgAh07iQM1EY5ZsAgAAtwQAAA4AAAAAAAAAAQAgAAAAJQEAAGRycy9lMm9Eb2Mu&#10;eG1sUEsFBgAAAAAGAAYAWQEAAAMGAAAAAA==&#10;">
                <v:fill on="f" focussize="0,0"/>
                <v:stroke weight="0.5pt" color="#FF0000 [3204]" joinstyle="round" dashstyle="3 1"/>
                <v:imagedata o:title=""/>
                <o:lock v:ext="edit" aspectratio="f"/>
                <v:textbox>
                  <w:txbxContent>
                    <w:p>
                      <w:pPr>
                        <w:rPr>
                          <w:rFonts w:hint="eastAsia" w:ascii="方正粗黑宋简体" w:hAnsi="方正粗黑宋简体" w:eastAsia="方正粗黑宋简体" w:cs="方正粗黑宋简体"/>
                          <w:color w:val="C0504D" w:themeColor="accent2"/>
                          <w:sz w:val="32"/>
                          <w:szCs w:val="32"/>
                          <w:lang w:val="en-US" w:eastAsia="zh-CN"/>
                          <w14:textFill>
                            <w14:solidFill>
                              <w14:schemeClr w14:val="accent2"/>
                            </w14:solidFill>
                          </w14:textFill>
                        </w:rPr>
                      </w:pPr>
                      <w:r>
                        <w:rPr>
                          <w:rFonts w:hint="eastAsia" w:ascii="方正粗黑宋简体" w:hAnsi="方正粗黑宋简体" w:eastAsia="方正粗黑宋简体" w:cs="方正粗黑宋简体"/>
                          <w:color w:val="C0504D" w:themeColor="accent2"/>
                          <w:sz w:val="32"/>
                          <w:szCs w:val="32"/>
                          <w:lang w:val="en-US" w:eastAsia="zh-CN"/>
                          <w14:textFill>
                            <w14:solidFill>
                              <w14:schemeClr w14:val="accent2"/>
                            </w14:solidFill>
                          </w14:textFill>
                        </w:rPr>
                        <w:t>大脚印</w:t>
                      </w:r>
                    </w:p>
                    <w:p>
                      <w:pPr>
                        <w:ind w:firstLine="360" w:firstLineChars="200"/>
                        <w:rPr>
                          <w:rFonts w:hint="eastAsia" w:ascii="方正粗黑宋简体" w:hAnsi="方正粗黑宋简体" w:eastAsia="方正粗黑宋简体" w:cs="方正粗黑宋简体"/>
                          <w:b/>
                          <w:bCs/>
                          <w:i w:val="0"/>
                          <w:iCs w:val="0"/>
                          <w:caps w:val="0"/>
                          <w:color w:val="C0504D" w:themeColor="accent2"/>
                          <w:spacing w:val="0"/>
                          <w:sz w:val="18"/>
                          <w:szCs w:val="18"/>
                          <w:shd w:val="clear" w:fill="FFFFFF"/>
                          <w14:textFill>
                            <w14:solidFill>
                              <w14:schemeClr w14:val="accent2"/>
                            </w14:solidFill>
                          </w14:textFill>
                        </w:rPr>
                      </w:pP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"https://baike.baidu.com/item/%E6%98%8C%E9%83%BD%E9%95%87/3915797"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昌都镇</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至</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"https://baike.baidu.com/item/%E9%82%A6%E8%BE%BE%E6%9C%BA%E5%9C%BA/6322740"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邦达机场</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的公路40千米左右的路边，有一处被当地人称为“大脚印”的奇观。在路旁一处近乎陡直矗立的石壁之上，有几个模糊不清的状如人脚印的痕迹高悬在峭壁上，仔细看去每一个“脚印”都巨大如斗。这是什么“</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begin"/>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instrText xml:space="preserve"> HYPERLINK "https://baike.baidu.com/item/%E4%BA%BA/122869" \t "https://baike.baidu.com/item/%E5%A4%A7%E8%84%9A%E5%8D%B0/_blank" </w:instrTex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separate"/>
                      </w:r>
                      <w:r>
                        <w:rPr>
                          <w:rStyle w:val="9"/>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t>人</w:t>
                      </w:r>
                      <w:r>
                        <w:rPr>
                          <w:rFonts w:hint="eastAsia" w:ascii="方正粗黑宋简体" w:hAnsi="方正粗黑宋简体" w:eastAsia="方正粗黑宋简体" w:cs="方正粗黑宋简体"/>
                          <w:b w:val="0"/>
                          <w:bCs w:val="0"/>
                          <w:i w:val="0"/>
                          <w:iCs w:val="0"/>
                          <w:caps w:val="0"/>
                          <w:color w:val="000000" w:themeColor="text1"/>
                          <w:spacing w:val="0"/>
                          <w:sz w:val="18"/>
                          <w:szCs w:val="18"/>
                          <w:u w:val="none"/>
                          <w:shd w:val="clear" w:fill="FFFFFF"/>
                          <w14:textFill>
                            <w14:solidFill>
                              <w14:schemeClr w14:val="tx1"/>
                            </w14:solidFill>
                          </w14:textFill>
                        </w:rPr>
                        <w:fldChar w:fldCharType="end"/>
                      </w:r>
                      <w:r>
                        <w:rPr>
                          <w:rFonts w:hint="eastAsia" w:ascii="方正粗黑宋简体" w:hAnsi="方正粗黑宋简体" w:eastAsia="方正粗黑宋简体" w:cs="方正粗黑宋简体"/>
                          <w:b w:val="0"/>
                          <w:bCs w:val="0"/>
                          <w:i w:val="0"/>
                          <w:iCs w:val="0"/>
                          <w:caps w:val="0"/>
                          <w:color w:val="000000" w:themeColor="text1"/>
                          <w:spacing w:val="0"/>
                          <w:sz w:val="18"/>
                          <w:szCs w:val="18"/>
                          <w:shd w:val="clear" w:fill="FFFFFF"/>
                          <w14:textFill>
                            <w14:solidFill>
                              <w14:schemeClr w14:val="tx1"/>
                            </w14:solidFill>
                          </w14:textFill>
                        </w:rPr>
                        <w:t>”留下的这么巨大的“脚印”？这些脚印又是怎么会印在这几乎垂直的石壁上的？和模糊的“脚印”一样，当地有关部门用红漆在石壁下方写的一行既像是解释又像是该处景观名称的一行字—“侏罗纪早中期距今一亿五千万年前古脊椎动物活动遗迹”，也让人看得是模模糊糊的，心里更生无穷疑问。倒是当地老乡早已虔信这是一处圣迹，并用自己的方式来为此作了解释和结论—那就是石壁下那些老乡献上的哈达和风马旗</w:t>
                      </w:r>
                      <w:r>
                        <w:rPr>
                          <w:rFonts w:hint="eastAsia" w:ascii="方正粗黑宋简体" w:hAnsi="方正粗黑宋简体" w:eastAsia="方正粗黑宋简体" w:cs="方正粗黑宋简体"/>
                          <w:b w:val="0"/>
                          <w:bCs w:val="0"/>
                          <w:i w:val="0"/>
                          <w:iCs w:val="0"/>
                          <w:caps w:val="0"/>
                          <w:color w:val="C0504D" w:themeColor="accent2"/>
                          <w:spacing w:val="0"/>
                          <w:sz w:val="18"/>
                          <w:szCs w:val="18"/>
                          <w:shd w:val="clear" w:fill="FFFFFF"/>
                          <w14:textFill>
                            <w14:solidFill>
                              <w14:schemeClr w14:val="accent2"/>
                            </w14:solidFill>
                          </w14:textFill>
                        </w:rPr>
                        <w:t>。</w:t>
                      </w:r>
                    </w:p>
                    <w:p>
                      <w:pPr>
                        <w:ind w:firstLine="480" w:firstLineChars="200"/>
                        <w:rPr>
                          <w:rFonts w:hint="eastAsia" w:ascii="方正粗黑宋简体" w:hAnsi="方正粗黑宋简体" w:eastAsia="方正粗黑宋简体" w:cs="方正粗黑宋简体"/>
                          <w:color w:val="C0504D" w:themeColor="accent2"/>
                          <w:sz w:val="24"/>
                          <w:szCs w:val="24"/>
                          <w:lang w:val="en-US" w:eastAsia="zh-CN"/>
                          <w14:textFill>
                            <w14:solidFill>
                              <w14:schemeClr w14:val="accent2"/>
                            </w14:solidFill>
                          </w14:textFill>
                        </w:rPr>
                      </w:pPr>
                      <w:r>
                        <w:rPr>
                          <w:rFonts w:ascii="宋体" w:hAnsi="宋体" w:eastAsia="宋体" w:cs="宋体"/>
                          <w:sz w:val="24"/>
                          <w:szCs w:val="24"/>
                        </w:rPr>
                        <w:drawing>
                          <wp:inline distT="0" distB="0" distL="114300" distR="114300">
                            <wp:extent cx="38100" cy="76200"/>
                            <wp:effectExtent l="0" t="0" r="0" b="0"/>
                            <wp:docPr id="3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3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6160135" cy="2378075"/>
                            <wp:effectExtent l="0" t="0" r="12065"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stretch>
                                      <a:fillRect/>
                                    </a:stretch>
                                  </pic:blipFill>
                                  <pic:spPr>
                                    <a:xfrm>
                                      <a:off x="0" y="0"/>
                                      <a:ext cx="6160135" cy="2378075"/>
                                    </a:xfrm>
                                    <a:prstGeom prst="rect">
                                      <a:avLst/>
                                    </a:prstGeom>
                                    <a:noFill/>
                                    <a:ln>
                                      <a:noFill/>
                                    </a:ln>
                                  </pic:spPr>
                                </pic:pic>
                              </a:graphicData>
                            </a:graphic>
                          </wp:inline>
                        </w:drawing>
                      </w:r>
                    </w:p>
                  </w:txbxContent>
                </v:textbox>
              </v:shape>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-144780</wp:posOffset>
                </wp:positionH>
                <wp:positionV relativeFrom="paragraph">
                  <wp:posOffset>-447675</wp:posOffset>
                </wp:positionV>
                <wp:extent cx="1533525" cy="81153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533525" cy="811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b/>
                                <w:bCs/>
                                <w:color w:val="4F81BD" w:themeColor="accent1"/>
                                <w:sz w:val="44"/>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方正粗黑宋简体" w:hAnsi="方正粗黑宋简体" w:eastAsia="方正粗黑宋简体" w:cs="方正粗黑宋简体"/>
                                <w:b/>
                                <w:bCs/>
                                <w:color w:val="4F81BD" w:themeColor="accent1"/>
                                <w:sz w:val="44"/>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景点介绍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35.25pt;height:63.9pt;width:120.75pt;z-index:251665408;mso-width-relative:page;mso-height-relative:page;" filled="f" stroked="f" coordsize="21600,21600" o:gfxdata="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UA2IbbAAAACgEAAA8AAAAAAAAAAQAgAAAAIgAAAGRy&#10;cy9kb3ducmV2LnhtbFBLAQIUABQAAAAIAIdO4kBZjoC5OwIAAGgEAAAOAAAAAAAAAAEAIAAAACoB&#10;AABkcnMvZTJvRG9jLnhtbFBLBQYAAAAABgAGAFkBAADXBQAAAAA=&#10;">
                <v:fill on="f" focussize="0,0"/>
                <v:stroke on="f" weight="0.5pt"/>
                <v:imagedata o:title=""/>
                <o:lock v:ext="edit" aspectratio="f"/>
                <v:textbox>
                  <w:txbxContent>
                    <w:p>
                      <w:pPr>
                        <w:rPr>
                          <w:rFonts w:hint="eastAsia" w:ascii="方正粗黑宋简体" w:hAnsi="方正粗黑宋简体" w:eastAsia="方正粗黑宋简体" w:cs="方正粗黑宋简体"/>
                          <w:b/>
                          <w:bCs/>
                          <w:color w:val="4F81BD" w:themeColor="accent1"/>
                          <w:sz w:val="44"/>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方正粗黑宋简体" w:hAnsi="方正粗黑宋简体" w:eastAsia="方正粗黑宋简体" w:cs="方正粗黑宋简体"/>
                          <w:b/>
                          <w:bCs/>
                          <w:color w:val="4F81BD" w:themeColor="accent1"/>
                          <w:sz w:val="44"/>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景点介绍</w:t>
                      </w:r>
                    </w:p>
                  </w:txbxContent>
                </v:textbox>
              </v:shape>
            </w:pict>
          </mc:Fallback>
        </mc:AlternateContent>
      </w:r>
      <w:r>
        <w:rPr>
          <w:rFonts w:ascii="宋体" w:hAnsi="宋体" w:eastAsia="宋体" w:cs="宋体"/>
          <w:sz w:val="24"/>
          <w:szCs w:val="24"/>
        </w:rPr>
        <w:drawing>
          <wp:inline distT="0" distB="0" distL="114300" distR="114300">
            <wp:extent cx="38100" cy="76200"/>
            <wp:effectExtent l="0" t="0" r="0" b="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p>
    <w:p>
      <w:pPr>
        <w:bidi w:val="0"/>
        <w:spacing w:line="240" w:lineRule="auto"/>
        <w:ind w:left="0" w:leftChars="0"/>
        <w:rPr>
          <w:rFonts w:hint="default" w:ascii="方正粗黑宋简体" w:hAnsi="方正粗黑宋简体" w:eastAsia="方正粗黑宋简体" w:cs="方正粗黑宋简体"/>
          <w:b/>
          <w:bCs/>
          <w:color w:val="0070C0"/>
          <w:sz w:val="36"/>
          <w:szCs w:val="36"/>
          <w:shd w:val="clear" w:color="auto" w:fill="auto"/>
          <w:lang w:val="en-US" w:eastAsia="zh-CN"/>
        </w:rPr>
        <w:sectPr>
          <w:pgSz w:w="11906" w:h="16838"/>
          <w:pgMar w:top="720" w:right="720" w:bottom="720" w:left="720" w:header="851" w:footer="992" w:gutter="0"/>
          <w:cols w:space="425" w:num="1"/>
          <w:docGrid w:type="lines" w:linePitch="312" w:charSpace="0"/>
        </w:sectPr>
      </w:pPr>
      <w:r>
        <w:rPr>
          <w:sz w:val="24"/>
        </w:rPr>
        <mc:AlternateContent>
          <mc:Choice Requires="wps">
            <w:drawing>
              <wp:anchor distT="0" distB="0" distL="114300" distR="114300" simplePos="0" relativeHeight="251670528" behindDoc="0" locked="0" layoutInCell="1" allowOverlap="1">
                <wp:simplePos x="0" y="0"/>
                <wp:positionH relativeFrom="column">
                  <wp:posOffset>37465</wp:posOffset>
                </wp:positionH>
                <wp:positionV relativeFrom="paragraph">
                  <wp:posOffset>4077970</wp:posOffset>
                </wp:positionV>
                <wp:extent cx="6524625" cy="4475480"/>
                <wp:effectExtent l="9525" t="9525" r="19050" b="10795"/>
                <wp:wrapNone/>
                <wp:docPr id="42" name="文本框 42"/>
                <wp:cNvGraphicFramePr/>
                <a:graphic xmlns:a="http://schemas.openxmlformats.org/drawingml/2006/main">
                  <a:graphicData uri="http://schemas.microsoft.com/office/word/2010/wordprocessingShape">
                    <wps:wsp>
                      <wps:cNvSpPr txBox="1"/>
                      <wps:spPr>
                        <a:xfrm>
                          <a:off x="0" y="0"/>
                          <a:ext cx="6524625" cy="447548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t xml:space="preserve">来古冰川 </w:t>
                            </w:r>
                            <w:r>
                              <w:rPr>
                                <w:rFonts w:hint="eastAsia" w:ascii="方正粗黑宋简体" w:hAnsi="方正粗黑宋简体" w:eastAsia="方正粗黑宋简体" w:cs="方正粗黑宋简体"/>
                                <w:b/>
                                <w:bCs/>
                                <w:color w:val="FF0000"/>
                                <w:sz w:val="28"/>
                                <w:szCs w:val="28"/>
                                <w:lang w:val="en-US" w:eastAsia="zh-CN"/>
                              </w:rPr>
                              <w:t xml:space="preserve"> </w:t>
                            </w:r>
                          </w:p>
                          <w:p>
                            <w:pPr>
                              <w:ind w:firstLine="360" w:firstLineChars="200"/>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pPr>
                            <w:r>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t>从然乌镇到来古村一直是沿着有“西天瑶池”之称的然乌湖岸边走，湖两岸的灌木丛叠加上白云蓝天，在湖水中反射成一幅幅涂抹浓彩的画面。围绕着来古村的多条冰川，在村子前形成了多个冰湖，因不同的冰川所在的地质和土壤成分不同，每一个冰湖都会反射出不同的颜色，有一个冰湖上还漂浮着大大小小的冰山，看上去真有点到了南极的感觉。冰川的未端与冰湖之间，断裂的冰川露出十数米高蓝幽幽的冰层。</w:t>
                            </w:r>
                          </w:p>
                          <w:p>
                            <w:pPr>
                              <w:ind w:firstLine="360" w:firstLineChars="200"/>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pPr>
                            <w:r>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t>身在来古村，你可以同时看到美西冰川、雅隆冰川、若骄冰川、东嘎冰川、雄加冰川和牛马冰川，因为所有这些冰川都围绕着来古村，所以它们被人们统称为来古冰川。其中生成于岗日嘎布山东端长达12公里的雅隆冰川最为雄壮，它从海拔6000多米的主峰，一直延伸到海拔4000米左右的来古村边，黑白相间的“中碛”又为它在宏伟之中再添上几分美丽，在其它的冰川很难看得到。</w:t>
                            </w:r>
                          </w:p>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320790" cy="2919730"/>
                                  <wp:effectExtent l="0" t="0" r="3810" b="1270"/>
                                  <wp:docPr id="45" name="图片 45" descr="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23232323"/>
                                          <pic:cNvPicPr>
                                            <a:picLocks noChangeAspect="1"/>
                                          </pic:cNvPicPr>
                                        </pic:nvPicPr>
                                        <pic:blipFill>
                                          <a:blip r:embed="rId9"/>
                                          <a:stretch>
                                            <a:fillRect/>
                                          </a:stretch>
                                        </pic:blipFill>
                                        <pic:spPr>
                                          <a:xfrm>
                                            <a:off x="0" y="0"/>
                                            <a:ext cx="6320790" cy="2919730"/>
                                          </a:xfrm>
                                          <a:prstGeom prst="rect">
                                            <a:avLst/>
                                          </a:prstGeom>
                                        </pic:spPr>
                                      </pic:pic>
                                    </a:graphicData>
                                  </a:graphic>
                                </wp:inline>
                              </w:drawing>
                            </w:r>
                          </w:p>
                          <w:p>
                            <w:pPr>
                              <w:ind w:firstLine="321" w:firstLineChars="100"/>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0" cy="0"/>
                                  <wp:effectExtent l="0" t="0" r="0" b="0"/>
                                  <wp:docPr id="44" name="图片 44" descr="94ce020b7851dec7466cb19fb7cb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4ce020b7851dec7466cb19fb7cb058"/>
                                          <pic:cNvPicPr>
                                            <a:picLocks noChangeAspect="1"/>
                                          </pic:cNvPicPr>
                                        </pic:nvPicPr>
                                        <pic:blipFill>
                                          <a:blip r:embed="rId9"/>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321.1pt;height:352.4pt;width:513.75pt;z-index:251670528;mso-width-relative:page;mso-height-relative:page;" filled="f" stroked="t" coordsize="21600,21600" o:gfxdata="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In1+NoAAAALAQAADwAAAAAAAAABACAAAAAiAAAAZHJzL2Rvd25yZXYueG1sUEsBAhQA&#10;FAAAAAgAh07iQCVT2NpiAgAArgQAAA4AAAAAAAAAAQAgAAAAKQEAAGRycy9lMm9Eb2MueG1sUEsF&#10;BgAAAAAGAAYAWQEAAP0FAAAAAA==&#10;">
                <v:fill on="f" focussize="0,0"/>
                <v:stroke weight="1.5pt" color="#FF0000 [3204]" joinstyle="round" dashstyle="3 1"/>
                <v:imagedata o:title=""/>
                <o:lock v:ext="edit" aspectratio="f"/>
                <v:textbox>
                  <w:txbxContent>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t xml:space="preserve">来古冰川 </w:t>
                      </w:r>
                      <w:r>
                        <w:rPr>
                          <w:rFonts w:hint="eastAsia" w:ascii="方正粗黑宋简体" w:hAnsi="方正粗黑宋简体" w:eastAsia="方正粗黑宋简体" w:cs="方正粗黑宋简体"/>
                          <w:b/>
                          <w:bCs/>
                          <w:color w:val="FF0000"/>
                          <w:sz w:val="28"/>
                          <w:szCs w:val="28"/>
                          <w:lang w:val="en-US" w:eastAsia="zh-CN"/>
                        </w:rPr>
                        <w:t xml:space="preserve"> </w:t>
                      </w:r>
                    </w:p>
                    <w:p>
                      <w:pPr>
                        <w:ind w:firstLine="360" w:firstLineChars="200"/>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pPr>
                      <w:r>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t>从然乌镇到来古村一直是沿着有“西天瑶池”之称的然乌湖岸边走，湖两岸的灌木丛叠加上白云蓝天，在湖水中反射成一幅幅涂抹浓彩的画面。围绕着来古村的多条冰川，在村子前形成了多个冰湖，因不同的冰川所在的地质和土壤成分不同，每一个冰湖都会反射出不同的颜色，有一个冰湖上还漂浮着大大小小的冰山，看上去真有点到了南极的感觉。冰川的未端与冰湖之间，断裂的冰川露出十数米高蓝幽幽的冰层。</w:t>
                      </w:r>
                    </w:p>
                    <w:p>
                      <w:pPr>
                        <w:ind w:firstLine="360" w:firstLineChars="200"/>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pPr>
                      <w:r>
                        <w:rPr>
                          <w:rFonts w:hint="eastAsia" w:ascii="方正粗黑宋简体" w:hAnsi="方正粗黑宋简体" w:eastAsia="方正粗黑宋简体" w:cs="方正粗黑宋简体"/>
                          <w:b w:val="0"/>
                          <w:bCs w:val="0"/>
                          <w:color w:val="000000" w:themeColor="text1"/>
                          <w:sz w:val="18"/>
                          <w:szCs w:val="18"/>
                          <w:lang w:val="en-US" w:eastAsia="zh-CN"/>
                          <w14:textFill>
                            <w14:solidFill>
                              <w14:schemeClr w14:val="tx1"/>
                            </w14:solidFill>
                          </w14:textFill>
                        </w:rPr>
                        <w:t>身在来古村，你可以同时看到美西冰川、雅隆冰川、若骄冰川、东嘎冰川、雄加冰川和牛马冰川，因为所有这些冰川都围绕着来古村，所以它们被人们统称为来古冰川。其中生成于岗日嘎布山东端长达12公里的雅隆冰川最为雄壮，它从海拔6000多米的主峰，一直延伸到海拔4000米左右的来古村边，黑白相间的“中碛”又为它在宏伟之中再添上几分美丽，在其它的冰川很难看得到。</w:t>
                      </w:r>
                    </w:p>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320790" cy="2919730"/>
                            <wp:effectExtent l="0" t="0" r="3810" b="1270"/>
                            <wp:docPr id="45" name="图片 45" descr="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23232323"/>
                                    <pic:cNvPicPr>
                                      <a:picLocks noChangeAspect="1"/>
                                    </pic:cNvPicPr>
                                  </pic:nvPicPr>
                                  <pic:blipFill>
                                    <a:blip r:embed="rId9"/>
                                    <a:stretch>
                                      <a:fillRect/>
                                    </a:stretch>
                                  </pic:blipFill>
                                  <pic:spPr>
                                    <a:xfrm>
                                      <a:off x="0" y="0"/>
                                      <a:ext cx="6320790" cy="2919730"/>
                                    </a:xfrm>
                                    <a:prstGeom prst="rect">
                                      <a:avLst/>
                                    </a:prstGeom>
                                  </pic:spPr>
                                </pic:pic>
                              </a:graphicData>
                            </a:graphic>
                          </wp:inline>
                        </w:drawing>
                      </w:r>
                    </w:p>
                    <w:p>
                      <w:pPr>
                        <w:ind w:firstLine="321" w:firstLineChars="100"/>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0" cy="0"/>
                            <wp:effectExtent l="0" t="0" r="0" b="0"/>
                            <wp:docPr id="44" name="图片 44" descr="94ce020b7851dec7466cb19fb7cb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4ce020b7851dec7466cb19fb7cb058"/>
                                    <pic:cNvPicPr>
                                      <a:picLocks noChangeAspect="1"/>
                                    </pic:cNvPicPr>
                                  </pic:nvPicPr>
                                  <pic:blipFill>
                                    <a:blip r:embed="rId9"/>
                                    <a:stretch>
                                      <a:fillRect/>
                                    </a:stretch>
                                  </pic:blipFill>
                                  <pic:spPr>
                                    <a:xfrm>
                                      <a:off x="0" y="0"/>
                                      <a:ext cx="0" cy="0"/>
                                    </a:xfrm>
                                    <a:prstGeom prst="rect">
                                      <a:avLst/>
                                    </a:prstGeom>
                                  </pic:spPr>
                                </pic:pic>
                              </a:graphicData>
                            </a:graphic>
                          </wp:inline>
                        </w:drawing>
                      </w:r>
                    </w:p>
                  </w:txbxContent>
                </v:textbox>
              </v:shap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-127635</wp:posOffset>
                </wp:positionH>
                <wp:positionV relativeFrom="paragraph">
                  <wp:posOffset>-319405</wp:posOffset>
                </wp:positionV>
                <wp:extent cx="6898005" cy="9966960"/>
                <wp:effectExtent l="19050" t="19050" r="29845" b="21590"/>
                <wp:wrapNone/>
                <wp:docPr id="36" name="矩形 36"/>
                <wp:cNvGraphicFramePr/>
                <a:graphic xmlns:a="http://schemas.openxmlformats.org/drawingml/2006/main">
                  <a:graphicData uri="http://schemas.microsoft.com/office/word/2010/wordprocessingShape">
                    <wps:wsp>
                      <wps:cNvSpPr/>
                      <wps:spPr>
                        <a:xfrm>
                          <a:off x="0" y="0"/>
                          <a:ext cx="6898005" cy="9966960"/>
                        </a:xfrm>
                        <a:prstGeom prst="rect">
                          <a:avLst/>
                        </a:prstGeom>
                        <a:solidFill>
                          <a:schemeClr val="accent1">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25.15pt;height:784.8pt;width:543.15pt;z-index:251668480;v-text-anchor:middle;mso-width-relative:page;mso-height-relative:page;" fillcolor="#DCE6F2 [660]" filled="t" stroked="t" coordsize="21600,21600" o:gfxdata="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5JRH/&#10;2wAAAA0BAAAPAAAAAAAAAAEAIAAAACIAAABkcnMvZG93bnJldi54bWxQSwECFAAUAAAACACHTuJA&#10;wJOUWJACAAAwBQAADgAAAAAAAAABACAAAAAqAQAAZHJzL2Uyb0RvYy54bWxQSwUGAAAAAAYABgBZ&#10;AQAALAYAAAAA&#10;">
                <v:fill on="t" focussize="0,0"/>
                <v:stroke weight="3pt" color="#FFFF00 [3204]" miterlimit="8" joinstyle="miter"/>
                <v:imagedata o:title=""/>
                <o:lock v:ext="edit" aspectratio="f"/>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19685</wp:posOffset>
                </wp:positionH>
                <wp:positionV relativeFrom="paragraph">
                  <wp:posOffset>-173355</wp:posOffset>
                </wp:positionV>
                <wp:extent cx="6524625" cy="3947160"/>
                <wp:effectExtent l="9525" t="9525" r="19050" b="18415"/>
                <wp:wrapNone/>
                <wp:docPr id="37" name="文本框 37"/>
                <wp:cNvGraphicFramePr/>
                <a:graphic xmlns:a="http://schemas.openxmlformats.org/drawingml/2006/main">
                  <a:graphicData uri="http://schemas.microsoft.com/office/word/2010/wordprocessingShape">
                    <wps:wsp>
                      <wps:cNvSpPr txBox="1"/>
                      <wps:spPr>
                        <a:xfrm>
                          <a:off x="0" y="0"/>
                          <a:ext cx="6524625" cy="394716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t xml:space="preserve">然乌湖 </w:t>
                            </w:r>
                            <w:r>
                              <w:rPr>
                                <w:rFonts w:hint="eastAsia" w:ascii="方正粗黑宋简体" w:hAnsi="方正粗黑宋简体" w:eastAsia="方正粗黑宋简体" w:cs="方正粗黑宋简体"/>
                                <w:b/>
                                <w:bCs/>
                                <w:color w:val="FF0000"/>
                                <w:sz w:val="28"/>
                                <w:szCs w:val="28"/>
                                <w:lang w:val="en-US" w:eastAsia="zh-CN"/>
                              </w:rPr>
                              <w:t xml:space="preserve"> </w:t>
                            </w:r>
                          </w:p>
                          <w:p>
                            <w:pPr>
                              <w:ind w:firstLine="180" w:firstLineChars="100"/>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sz w:val="18"/>
                                <w:szCs w:val="18"/>
                              </w:rPr>
                              <w:t>然乌湖的静和蓝是远近闻名的，湖中极少看到枯枝杂物，湖周景色各不相同。然乌湖的色彩非常丰富，草地、森林、秋叶以及白色的水禽和湖岸全滩五颜六色的卵石，清新如镜面反映。然乌湖的湖边是一大片碧草如茵的草甸，和着碧蓝的湖水、白雪皑皑的雪峰，景色如诗如画。狭长的阿木错湖向西蜿蜒十余千米逐渐收缩成一道河谷，随季节的不同 ，河水也呈现出或碧蓝或青绿等数种颜色。河道中许多岩石和小岛点缀其间，湖面上春季树影婆娑秋冬薄雾弥漫，四季美景都会使人如进梦幻之境</w:t>
                            </w: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270625" cy="2484120"/>
                                  <wp:effectExtent l="0" t="0" r="3175" b="5080"/>
                                  <wp:docPr id="43" name="图片 43" descr="ab73c301e2b71a4edd519eab91cc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b73c301e2b71a4edd519eab91cc7f9"/>
                                          <pic:cNvPicPr>
                                            <a:picLocks noChangeAspect="1"/>
                                          </pic:cNvPicPr>
                                        </pic:nvPicPr>
                                        <pic:blipFill>
                                          <a:blip r:embed="rId6"/>
                                          <a:stretch>
                                            <a:fillRect/>
                                          </a:stretch>
                                        </pic:blipFill>
                                        <pic:spPr>
                                          <a:xfrm>
                                            <a:off x="0" y="0"/>
                                            <a:ext cx="6270625" cy="2484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3.65pt;height:310.8pt;width:513.75pt;z-index:251669504;mso-width-relative:page;mso-height-relative:page;" filled="f" stroked="t" coordsize="21600,21600" o:gfxdata="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8ebT7aAAAACgEAAA8AAAAAAAAAAQAgAAAAIgAAAGRycy9kb3ducmV2LnhtbFBLAQIU&#10;ABQAAAAIAIdO4kBUuGcxYwIAAK4EAAAOAAAAAAAAAAEAIAAAACkBAABkcnMvZTJvRG9jLnhtbFBL&#10;BQYAAAAABgAGAFkBAAD+BQAAAAA=&#10;">
                <v:fill on="f" focussize="0,0"/>
                <v:stroke weight="1.5pt" color="#FF0000 [3204]" joinstyle="round" dashstyle="3 1"/>
                <v:imagedata o:title=""/>
                <o:lock v:ext="edit" aspectratio="f"/>
                <v:textbox>
                  <w:txbxContent>
                    <w:p>
                      <w:pPr>
                        <w:rPr>
                          <w:rFonts w:hint="eastAsia" w:ascii="方正粗黑宋简体" w:hAnsi="方正粗黑宋简体" w:eastAsia="方正粗黑宋简体" w:cs="方正粗黑宋简体"/>
                          <w:b/>
                          <w:bCs/>
                          <w:color w:val="FF0000"/>
                          <w:sz w:val="28"/>
                          <w:szCs w:val="28"/>
                          <w:lang w:val="en-US" w:eastAsia="zh-CN"/>
                        </w:rPr>
                      </w:pPr>
                      <w:r>
                        <w:rPr>
                          <w:rFonts w:hint="eastAsia" w:ascii="方正粗黑宋简体" w:hAnsi="方正粗黑宋简体" w:eastAsia="方正粗黑宋简体" w:cs="方正粗黑宋简体"/>
                          <w:b/>
                          <w:bCs/>
                          <w:color w:val="FF0000"/>
                          <w:sz w:val="32"/>
                          <w:szCs w:val="32"/>
                          <w:lang w:val="en-US" w:eastAsia="zh-CN"/>
                        </w:rPr>
                        <w:t xml:space="preserve">然乌湖 </w:t>
                      </w:r>
                      <w:r>
                        <w:rPr>
                          <w:rFonts w:hint="eastAsia" w:ascii="方正粗黑宋简体" w:hAnsi="方正粗黑宋简体" w:eastAsia="方正粗黑宋简体" w:cs="方正粗黑宋简体"/>
                          <w:b/>
                          <w:bCs/>
                          <w:color w:val="FF0000"/>
                          <w:sz w:val="28"/>
                          <w:szCs w:val="28"/>
                          <w:lang w:val="en-US" w:eastAsia="zh-CN"/>
                        </w:rPr>
                        <w:t xml:space="preserve"> </w:t>
                      </w:r>
                    </w:p>
                    <w:p>
                      <w:pPr>
                        <w:ind w:firstLine="180" w:firstLineChars="100"/>
                        <w:rPr>
                          <w:rFonts w:hint="eastAsia" w:ascii="方正粗黑宋简体" w:hAnsi="方正粗黑宋简体" w:eastAsia="方正粗黑宋简体" w:cs="方正粗黑宋简体"/>
                          <w:b/>
                          <w:bCs/>
                          <w:color w:val="FF0000"/>
                          <w:sz w:val="32"/>
                          <w:szCs w:val="32"/>
                          <w:lang w:val="en-US" w:eastAsia="zh-CN"/>
                        </w:rPr>
                      </w:pPr>
                      <w:r>
                        <w:rPr>
                          <w:rFonts w:hint="eastAsia" w:ascii="方正粗黑宋简体" w:hAnsi="方正粗黑宋简体" w:eastAsia="方正粗黑宋简体" w:cs="方正粗黑宋简体"/>
                          <w:sz w:val="18"/>
                          <w:szCs w:val="18"/>
                        </w:rPr>
                        <w:t>然乌湖的静和蓝是远近闻名的，湖中极少看到枯枝杂物，湖周景色各不相同。然乌湖的色彩非常丰富，草地、森林、秋叶以及白色的水禽和湖岸全滩五颜六色的卵石，清新如镜面反映。然乌湖的湖边是一大片碧草如茵的草甸，和着碧蓝的湖水、白雪皑皑的雪峰，景色如诗如画。狭长的阿木错湖向西蜿蜒十余千米逐渐收缩成一道河谷，随季节的不同 ，河水也呈现出或碧蓝或青绿等数种颜色。河道中许多岩石和小岛点缀其间，湖面上春季树影婆娑秋冬薄雾弥漫，四季美景都会使人如进梦幻之境</w:t>
                      </w:r>
                      <w:r>
                        <w:rPr>
                          <w:rFonts w:hint="eastAsia" w:ascii="方正粗黑宋简体" w:hAnsi="方正粗黑宋简体" w:eastAsia="方正粗黑宋简体" w:cs="方正粗黑宋简体"/>
                          <w:b/>
                          <w:bCs/>
                          <w:color w:val="FF0000"/>
                          <w:sz w:val="32"/>
                          <w:szCs w:val="32"/>
                          <w:lang w:val="en-US" w:eastAsia="zh-CN"/>
                        </w:rPr>
                        <w:drawing>
                          <wp:inline distT="0" distB="0" distL="114300" distR="114300">
                            <wp:extent cx="6270625" cy="2484120"/>
                            <wp:effectExtent l="0" t="0" r="3175" b="5080"/>
                            <wp:docPr id="43" name="图片 43" descr="ab73c301e2b71a4edd519eab91cc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b73c301e2b71a4edd519eab91cc7f9"/>
                                    <pic:cNvPicPr>
                                      <a:picLocks noChangeAspect="1"/>
                                    </pic:cNvPicPr>
                                  </pic:nvPicPr>
                                  <pic:blipFill>
                                    <a:blip r:embed="rId6"/>
                                    <a:stretch>
                                      <a:fillRect/>
                                    </a:stretch>
                                  </pic:blipFill>
                                  <pic:spPr>
                                    <a:xfrm>
                                      <a:off x="0" y="0"/>
                                      <a:ext cx="6270625" cy="2484120"/>
                                    </a:xfrm>
                                    <a:prstGeom prst="rect">
                                      <a:avLst/>
                                    </a:prstGeom>
                                  </pic:spPr>
                                </pic:pic>
                              </a:graphicData>
                            </a:graphic>
                          </wp:inline>
                        </w:drawing>
                      </w:r>
                    </w:p>
                  </w:txbxContent>
                </v:textbox>
              </v:shape>
            </w:pict>
          </mc:Fallback>
        </mc:AlternateContent>
      </w:r>
    </w:p>
    <w:p>
      <w:pPr>
        <w:bidi w:val="0"/>
        <w:spacing w:line="240" w:lineRule="auto"/>
        <w:ind w:left="0" w:leftChars="0"/>
        <w:rPr>
          <w:rFonts w:hint="default" w:ascii="方正粗黑宋简体" w:hAnsi="方正粗黑宋简体" w:eastAsia="方正粗黑宋简体" w:cs="方正粗黑宋简体"/>
          <w:b/>
          <w:bCs/>
          <w:color w:val="00B0F0"/>
          <w:sz w:val="36"/>
          <w:szCs w:val="36"/>
          <w:shd w:val="clear" w:color="auto" w:fill="auto"/>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-11430</wp:posOffset>
                </wp:positionH>
                <wp:positionV relativeFrom="paragraph">
                  <wp:posOffset>-233045</wp:posOffset>
                </wp:positionV>
                <wp:extent cx="6601460" cy="9768840"/>
                <wp:effectExtent l="9525" t="9525" r="18415" b="13335"/>
                <wp:wrapNone/>
                <wp:docPr id="48" name="文本框 48"/>
                <wp:cNvGraphicFramePr/>
                <a:graphic xmlns:a="http://schemas.openxmlformats.org/drawingml/2006/main">
                  <a:graphicData uri="http://schemas.microsoft.com/office/word/2010/wordprocessingShape">
                    <wps:wsp>
                      <wps:cNvSpPr txBox="1"/>
                      <wps:spPr>
                        <a:xfrm>
                          <a:off x="0" y="0"/>
                          <a:ext cx="6601460" cy="976884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ascii="方正粗黑宋简体" w:hAnsi="方正粗黑宋简体" w:eastAsia="方正粗黑宋简体" w:cs="方正粗黑宋简体"/>
                                <w:b/>
                                <w:bCs/>
                                <w:color w:val="FF0000"/>
                                <w:sz w:val="32"/>
                                <w:szCs w:val="32"/>
                                <w:highlight w:val="darkCyan"/>
                                <w:lang w:val="en-US" w:eastAsia="zh-CN"/>
                              </w:rPr>
                            </w:pPr>
                            <w:r>
                              <w:rPr>
                                <w:rFonts w:hint="eastAsia" w:ascii="方正粗黑宋简体" w:hAnsi="方正粗黑宋简体" w:eastAsia="方正粗黑宋简体" w:cs="方正粗黑宋简体"/>
                                <w:b/>
                                <w:bCs/>
                                <w:color w:val="FF0000"/>
                                <w:sz w:val="32"/>
                                <w:szCs w:val="32"/>
                                <w:highlight w:val="darkCyan"/>
                                <w:lang w:val="en-US" w:eastAsia="zh-CN"/>
                              </w:rPr>
                              <w:t>注意事项：</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val="0"/>
                                <w:bCs w:val="0"/>
                                <w:i w:val="0"/>
                                <w:iCs w:val="0"/>
                                <w:color w:val="C00000"/>
                                <w:kern w:val="0"/>
                                <w:sz w:val="21"/>
                                <w:szCs w:val="21"/>
                                <w:highlight w:val="none"/>
                                <w:u w:val="none"/>
                                <w:lang w:val="en-US" w:eastAsia="zh-CN" w:bidi="ar"/>
                              </w:rPr>
                              <w:t>以上行程安排如因航班、天气、路况等因素，在不影响行程及接待标准前提下，经全体游客协商同意后，进行调整！</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航班特别提醒：</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往返航班为经停或中转航班，行程中飞行时间仅供参考，具体经停或飞行时间以实际为准。 </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温馨提示：</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收客说明： 1、报名时请提供客人有效身份证的清晰复印件！ 2、本线路谢绝外宾、持外国证件的华人及台胞报名！</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特别约定：</w:t>
                            </w:r>
                            <w:r>
                              <w:rPr>
                                <w:rFonts w:hint="eastAsia" w:ascii="方正粗黑宋简体" w:hAnsi="方正粗黑宋简体" w:eastAsia="方正粗黑宋简体" w:cs="方正粗黑宋简体"/>
                                <w:sz w:val="32"/>
                                <w:szCs w:val="32"/>
                                <w:lang w:val="en-US" w:eastAsia="zh-CN"/>
                              </w:rPr>
                              <w:t xml:space="preserve"> </w:t>
                            </w:r>
                            <w:r>
                              <w:rPr>
                                <w:rFonts w:hint="eastAsia" w:ascii="新宋体" w:hAnsi="新宋体" w:eastAsia="新宋体" w:cs="新宋体"/>
                                <w:b w:val="0"/>
                                <w:bCs w:val="0"/>
                                <w:i w:val="0"/>
                                <w:iCs w:val="0"/>
                                <w:color w:val="000000"/>
                                <w:kern w:val="0"/>
                                <w:sz w:val="22"/>
                                <w:szCs w:val="22"/>
                                <w:highlight w:val="none"/>
                                <w:u w:val="none"/>
                                <w:lang w:val="en-US" w:eastAsia="zh-CN" w:bidi="ar"/>
                              </w:rPr>
                              <w:t>本次活动接待单位：</w:t>
                            </w:r>
                            <w:r>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t>【西藏昌都茶马古道国际旅行社卡若区分社】</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（1）</w:t>
                            </w:r>
                            <w:r>
                              <w:rPr>
                                <w:rFonts w:hint="eastAsia" w:ascii="宋体" w:hAnsi="宋体" w:eastAsia="宋体" w:cs="宋体"/>
                                <w:b/>
                                <w:bCs/>
                                <w:i w:val="0"/>
                                <w:iCs w:val="0"/>
                                <w:caps w:val="0"/>
                                <w:color w:val="FF0000"/>
                                <w:spacing w:val="0"/>
                                <w:sz w:val="24"/>
                                <w:szCs w:val="24"/>
                                <w:u w:val="single"/>
                              </w:rPr>
                              <w:t>本次活动人数需达到</w:t>
                            </w:r>
                            <w:r>
                              <w:rPr>
                                <w:rFonts w:hint="eastAsia" w:ascii="宋体" w:hAnsi="宋体" w:eastAsia="宋体" w:cs="宋体"/>
                                <w:b/>
                                <w:bCs/>
                                <w:i w:val="0"/>
                                <w:iCs w:val="0"/>
                                <w:caps w:val="0"/>
                                <w:color w:val="FF0000"/>
                                <w:spacing w:val="0"/>
                                <w:sz w:val="24"/>
                                <w:szCs w:val="24"/>
                                <w:u w:val="single"/>
                                <w:lang w:val="en-US" w:eastAsia="zh-CN"/>
                              </w:rPr>
                              <w:t>8</w:t>
                            </w:r>
                            <w:r>
                              <w:rPr>
                                <w:rFonts w:hint="eastAsia" w:ascii="宋体" w:hAnsi="宋体" w:eastAsia="宋体" w:cs="宋体"/>
                                <w:b/>
                                <w:bCs/>
                                <w:i w:val="0"/>
                                <w:iCs w:val="0"/>
                                <w:caps w:val="0"/>
                                <w:color w:val="FF0000"/>
                                <w:spacing w:val="0"/>
                                <w:sz w:val="24"/>
                                <w:szCs w:val="24"/>
                                <w:u w:val="single"/>
                              </w:rPr>
                              <w:t>人方可成团，若不足</w:t>
                            </w:r>
                            <w:r>
                              <w:rPr>
                                <w:rFonts w:hint="eastAsia" w:ascii="宋体" w:hAnsi="宋体" w:eastAsia="宋体" w:cs="宋体"/>
                                <w:b/>
                                <w:bCs/>
                                <w:i w:val="0"/>
                                <w:iCs w:val="0"/>
                                <w:caps w:val="0"/>
                                <w:color w:val="FF0000"/>
                                <w:spacing w:val="0"/>
                                <w:sz w:val="24"/>
                                <w:szCs w:val="24"/>
                                <w:u w:val="single"/>
                                <w:lang w:val="en-US" w:eastAsia="zh-CN"/>
                              </w:rPr>
                              <w:t>8</w:t>
                            </w:r>
                            <w:r>
                              <w:rPr>
                                <w:rFonts w:hint="eastAsia" w:ascii="宋体" w:hAnsi="宋体" w:eastAsia="宋体" w:cs="宋体"/>
                                <w:b/>
                                <w:bCs/>
                                <w:i w:val="0"/>
                                <w:iCs w:val="0"/>
                                <w:caps w:val="0"/>
                                <w:color w:val="FF0000"/>
                                <w:spacing w:val="0"/>
                                <w:sz w:val="24"/>
                                <w:szCs w:val="24"/>
                                <w:u w:val="single"/>
                              </w:rPr>
                              <w:t>人将无条件退还押金并取消本次活动</w:t>
                            </w:r>
                            <w:r>
                              <w:rPr>
                                <w:rFonts w:hint="eastAsia" w:ascii="宋体" w:hAnsi="宋体" w:eastAsia="宋体" w:cs="宋体"/>
                                <w:b/>
                                <w:bCs/>
                                <w:i w:val="0"/>
                                <w:iCs w:val="0"/>
                                <w:caps w:val="0"/>
                                <w:color w:val="FF0000"/>
                                <w:spacing w:val="0"/>
                                <w:sz w:val="24"/>
                                <w:szCs w:val="24"/>
                                <w:u w:val="single"/>
                                <w:lang w:eastAsia="zh-CN"/>
                              </w:rPr>
                              <w:t>。</w:t>
                            </w:r>
                            <w:r>
                              <w:rPr>
                                <w:rFonts w:hint="eastAsia" w:ascii="新宋体" w:hAnsi="新宋体" w:eastAsia="新宋体" w:cs="新宋体"/>
                                <w:b w:val="0"/>
                                <w:bCs w:val="0"/>
                                <w:i w:val="0"/>
                                <w:iCs w:val="0"/>
                                <w:color w:val="000000"/>
                                <w:kern w:val="0"/>
                                <w:sz w:val="22"/>
                                <w:szCs w:val="22"/>
                                <w:highlight w:val="none"/>
                                <w:u w:val="none"/>
                                <w:lang w:val="en-US" w:eastAsia="zh-CN" w:bidi="ar"/>
                              </w:rPr>
                              <w:t>（2）报名时，游客须知道此线路到达地区平均在海拔 3200 米以上（最高超 5000 米）特殊的高原环境，对身体会有一定的影响，患有 严重呼吸气管、心脏、心血管、精神方面疾病的人员不宜进藏；严重的高血压、贫血、（支）气管炎、糖尿病的患者限制进藏， 重感冒者不建议进藏！进藏后，注意身体变化，量力而行！若行程中出现严重高原反应者，请必须听取医生建议，终止或调整行程，所发生费用将多除少补！ （3）出发时，游客请携带有效期内的本人身份证原件，12 岁以下小童若未有身份证请携带户口簿正本；港澳人士请携带有效期内的本 人回乡证原件，台胞、外籍人士（含华侨）必须携带有有效期内的本人台胞证或本人护照、签证原件及入藏证，如因个人原因没 有带有效身份证件造成无法办理乘机（火车）、无法入住、无法在西藏旅游等造成的损失，游客自行承担责任。 （4）在行程中若出现自由活动期间我社不含导游服务、用车服务、餐费以及个人消费。在自由活动期间游客外出时,应随身带好酒店名片,应结伴出行。遵守当地法律法规，如发生民事纠纷旅行社一律不负责任。同时如非旅行社责任造成的旅游者意外伤害，旅行社 不承担相应的赔偿责任。 （5）布达拉宫门票限量发售，如遇政府分配限制或其它因素影响不能参观，我社按门票面值退款，不另作任何赔偿。成都、重庆、昆 明、西宁、西藏实行分段接待。 （6）客人在旅途中如因特殊情况要求自行离团或不参加计划内的团队活动，均视作自动弃权，敬请配合签订离团证明，旅行社将扣除 实际产生费用后，将未产生费用余款退还，离团期间的安全问题由客人本人承担。游客擅自、强行离团，一切后果请客人自行承 担。客人离团期间的一切行为与旅行社无关。 （7）特别提示：旅行社代理购买的机票属团队折扣票，一旦开票，按航空公司规定退票只返还机场税及燃油税。联程 2 至多段航班， 如客人原因造成其中一程航班机票未使用，后段其余航班将无法使用，航空公司只退还未使用航段机票的税费。 （8）保证以上行程中所有景点，旅行社根据实际情况，有权对游览城市、景点的先后顺序做适当调整，具体行程以出发当日为准；如 遇恶劣天气、自然灾害（塌方、大雪封山等）、政府行为、火车或航班延误、汽车塞车等不可抗力原因或旅游者个人原因，造成 的行程更改、延误、滞留或提前结束不能完成景点游览时，不视为旅行社违约，未能完成游览的景点我社只按旅行社协议门票价 格退还，增加费用游客自理。 （9）游客参加如打猎、爬山、滑雪、滑水、滑草、骑马、骑牦牛、藏獒拍照、漂流、游泳、攀岩、赛车、游船、自驾、水疗、露营等 具有高风险性的活动和自由活动的，敬请旅游者务必在参加前充分了解项目的安全须知并确保身体状况能适应此类活动；如旅游 者不具备较好的身体条件及技能，可能会造成身体伤害。旅游者参加此类活动应当购买相应的个人意外保险。老人和孩子应有家 人陪同不能单独活动；如非旅行社责任造成的旅游者意外伤害，旅行社不承担相应的赔偿责任。 （10）本行程门票费用是旅行社团队协议价格核算，12 周岁以下按成人操作的儿童和持老人证、军官证、学生证、教师证等其他有效 证件享受景。</w:t>
                            </w:r>
                          </w:p>
                          <w:p>
                            <w:pPr>
                              <w:ind w:firstLine="321" w:firstLineChars="100"/>
                              <w:rPr>
                                <w:rFonts w:hint="default" w:ascii="方正粗黑宋简体" w:hAnsi="方正粗黑宋简体" w:eastAsia="方正粗黑宋简体" w:cs="方正粗黑宋简体"/>
                                <w:b/>
                                <w:bCs/>
                                <w:color w:val="FF0000"/>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18.35pt;height:769.2pt;width:519.8pt;z-index:251672576;mso-width-relative:page;mso-height-relative:page;" filled="f" stroked="t" coordsize="21600,21600" o:gfxdata="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MSMbDZAAAADAEAAA8AAAAAAAAAAQAgAAAAIgAAAGRycy9kb3ducmV2LnhtbFBLAQIUABQA&#10;AAAIAIdO4kCak2YaYQIAAK4EAAAOAAAAAAAAAAEAIAAAACgBAABkcnMvZTJvRG9jLnhtbFBLBQYA&#10;AAAABgAGAFkBAAD7BQAAAAA=&#10;">
                <v:fill on="f" focussize="0,0"/>
                <v:stroke weight="1.5pt" color="#FF0000 [3204]" joinstyle="round" dashstyle="3 1"/>
                <v:imagedata o:title=""/>
                <o:lock v:ext="edit" aspectratio="f"/>
                <v:textbox>
                  <w:txbxContent>
                    <w:p>
                      <w:pPr>
                        <w:rPr>
                          <w:rFonts w:hint="eastAsia" w:ascii="方正粗黑宋简体" w:hAnsi="方正粗黑宋简体" w:eastAsia="方正粗黑宋简体" w:cs="方正粗黑宋简体"/>
                          <w:b/>
                          <w:bCs/>
                          <w:color w:val="FF0000"/>
                          <w:sz w:val="32"/>
                          <w:szCs w:val="32"/>
                          <w:highlight w:val="darkCyan"/>
                          <w:lang w:val="en-US" w:eastAsia="zh-CN"/>
                        </w:rPr>
                      </w:pPr>
                      <w:r>
                        <w:rPr>
                          <w:rFonts w:hint="eastAsia" w:ascii="方正粗黑宋简体" w:hAnsi="方正粗黑宋简体" w:eastAsia="方正粗黑宋简体" w:cs="方正粗黑宋简体"/>
                          <w:b/>
                          <w:bCs/>
                          <w:color w:val="FF0000"/>
                          <w:sz w:val="32"/>
                          <w:szCs w:val="32"/>
                          <w:highlight w:val="darkCyan"/>
                          <w:lang w:val="en-US" w:eastAsia="zh-CN"/>
                        </w:rPr>
                        <w:t>注意事项：</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val="0"/>
                          <w:bCs w:val="0"/>
                          <w:i w:val="0"/>
                          <w:iCs w:val="0"/>
                          <w:color w:val="C00000"/>
                          <w:kern w:val="0"/>
                          <w:sz w:val="21"/>
                          <w:szCs w:val="21"/>
                          <w:highlight w:val="none"/>
                          <w:u w:val="none"/>
                          <w:lang w:val="en-US" w:eastAsia="zh-CN" w:bidi="ar"/>
                        </w:rPr>
                        <w:t>以上行程安排如因航班、天气、路况等因素，在不影响行程及接待标准前提下，经全体游客协商同意后，进行调整！</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航班特别提醒：</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往返航班为经停或中转航班，行程中飞行时间仅供参考，具体经停或飞行时间以实际为准。 </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温馨提示：</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收客说明： 1、报名时请提供客人有效身份证的清晰复印件！ 2、本线路谢绝外宾、持外国证件的华人及台胞报名！</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000000"/>
                          <w:kern w:val="0"/>
                          <w:sz w:val="22"/>
                          <w:szCs w:val="22"/>
                          <w:highlight w:val="none"/>
                          <w:u w:val="none"/>
                          <w:lang w:val="en-US" w:eastAsia="zh-CN" w:bidi="ar"/>
                        </w:rPr>
                        <w:t>特别约定：</w:t>
                      </w:r>
                      <w:r>
                        <w:rPr>
                          <w:rFonts w:hint="eastAsia" w:ascii="方正粗黑宋简体" w:hAnsi="方正粗黑宋简体" w:eastAsia="方正粗黑宋简体" w:cs="方正粗黑宋简体"/>
                          <w:sz w:val="32"/>
                          <w:szCs w:val="32"/>
                          <w:lang w:val="en-US" w:eastAsia="zh-CN"/>
                        </w:rPr>
                        <w:t xml:space="preserve"> </w:t>
                      </w:r>
                      <w:r>
                        <w:rPr>
                          <w:rFonts w:hint="eastAsia" w:ascii="新宋体" w:hAnsi="新宋体" w:eastAsia="新宋体" w:cs="新宋体"/>
                          <w:b w:val="0"/>
                          <w:bCs w:val="0"/>
                          <w:i w:val="0"/>
                          <w:iCs w:val="0"/>
                          <w:color w:val="000000"/>
                          <w:kern w:val="0"/>
                          <w:sz w:val="22"/>
                          <w:szCs w:val="22"/>
                          <w:highlight w:val="none"/>
                          <w:u w:val="none"/>
                          <w:lang w:val="en-US" w:eastAsia="zh-CN" w:bidi="ar"/>
                        </w:rPr>
                        <w:t>本次活动接待单位：</w:t>
                      </w:r>
                      <w:r>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t>【西藏昌都茶马古道国际旅行社卡若区分社】</w:t>
                      </w:r>
                      <w:r>
                        <w:rPr>
                          <w:rFonts w:hint="eastAsia" w:ascii="新宋体" w:hAnsi="新宋体" w:eastAsia="新宋体" w:cs="新宋体"/>
                          <w:b w:val="0"/>
                          <w:bCs w:val="0"/>
                          <w:i w:val="0"/>
                          <w:iCs w:val="0"/>
                          <w:color w:val="000000"/>
                          <w:kern w:val="0"/>
                          <w:sz w:val="22"/>
                          <w:szCs w:val="22"/>
                          <w:highlight w:val="none"/>
                          <w:u w:val="none"/>
                          <w:lang w:val="en-US" w:eastAsia="zh-CN" w:bidi="ar"/>
                        </w:rPr>
                        <w:t xml:space="preserve"> （1）</w:t>
                      </w:r>
                      <w:r>
                        <w:rPr>
                          <w:rFonts w:hint="eastAsia" w:ascii="宋体" w:hAnsi="宋体" w:eastAsia="宋体" w:cs="宋体"/>
                          <w:b/>
                          <w:bCs/>
                          <w:i w:val="0"/>
                          <w:iCs w:val="0"/>
                          <w:caps w:val="0"/>
                          <w:color w:val="FF0000"/>
                          <w:spacing w:val="0"/>
                          <w:sz w:val="24"/>
                          <w:szCs w:val="24"/>
                          <w:u w:val="single"/>
                        </w:rPr>
                        <w:t>本次活动人数需达到</w:t>
                      </w:r>
                      <w:r>
                        <w:rPr>
                          <w:rFonts w:hint="eastAsia" w:ascii="宋体" w:hAnsi="宋体" w:eastAsia="宋体" w:cs="宋体"/>
                          <w:b/>
                          <w:bCs/>
                          <w:i w:val="0"/>
                          <w:iCs w:val="0"/>
                          <w:caps w:val="0"/>
                          <w:color w:val="FF0000"/>
                          <w:spacing w:val="0"/>
                          <w:sz w:val="24"/>
                          <w:szCs w:val="24"/>
                          <w:u w:val="single"/>
                          <w:lang w:val="en-US" w:eastAsia="zh-CN"/>
                        </w:rPr>
                        <w:t>8</w:t>
                      </w:r>
                      <w:r>
                        <w:rPr>
                          <w:rFonts w:hint="eastAsia" w:ascii="宋体" w:hAnsi="宋体" w:eastAsia="宋体" w:cs="宋体"/>
                          <w:b/>
                          <w:bCs/>
                          <w:i w:val="0"/>
                          <w:iCs w:val="0"/>
                          <w:caps w:val="0"/>
                          <w:color w:val="FF0000"/>
                          <w:spacing w:val="0"/>
                          <w:sz w:val="24"/>
                          <w:szCs w:val="24"/>
                          <w:u w:val="single"/>
                        </w:rPr>
                        <w:t>人方可成团，若不足</w:t>
                      </w:r>
                      <w:r>
                        <w:rPr>
                          <w:rFonts w:hint="eastAsia" w:ascii="宋体" w:hAnsi="宋体" w:eastAsia="宋体" w:cs="宋体"/>
                          <w:b/>
                          <w:bCs/>
                          <w:i w:val="0"/>
                          <w:iCs w:val="0"/>
                          <w:caps w:val="0"/>
                          <w:color w:val="FF0000"/>
                          <w:spacing w:val="0"/>
                          <w:sz w:val="24"/>
                          <w:szCs w:val="24"/>
                          <w:u w:val="single"/>
                          <w:lang w:val="en-US" w:eastAsia="zh-CN"/>
                        </w:rPr>
                        <w:t>8</w:t>
                      </w:r>
                      <w:r>
                        <w:rPr>
                          <w:rFonts w:hint="eastAsia" w:ascii="宋体" w:hAnsi="宋体" w:eastAsia="宋体" w:cs="宋体"/>
                          <w:b/>
                          <w:bCs/>
                          <w:i w:val="0"/>
                          <w:iCs w:val="0"/>
                          <w:caps w:val="0"/>
                          <w:color w:val="FF0000"/>
                          <w:spacing w:val="0"/>
                          <w:sz w:val="24"/>
                          <w:szCs w:val="24"/>
                          <w:u w:val="single"/>
                        </w:rPr>
                        <w:t>人将无条件退还押金并取消本次活动</w:t>
                      </w:r>
                      <w:r>
                        <w:rPr>
                          <w:rFonts w:hint="eastAsia" w:ascii="宋体" w:hAnsi="宋体" w:eastAsia="宋体" w:cs="宋体"/>
                          <w:b/>
                          <w:bCs/>
                          <w:i w:val="0"/>
                          <w:iCs w:val="0"/>
                          <w:caps w:val="0"/>
                          <w:color w:val="FF0000"/>
                          <w:spacing w:val="0"/>
                          <w:sz w:val="24"/>
                          <w:szCs w:val="24"/>
                          <w:u w:val="single"/>
                          <w:lang w:eastAsia="zh-CN"/>
                        </w:rPr>
                        <w:t>。</w:t>
                      </w:r>
                      <w:r>
                        <w:rPr>
                          <w:rFonts w:hint="eastAsia" w:ascii="新宋体" w:hAnsi="新宋体" w:eastAsia="新宋体" w:cs="新宋体"/>
                          <w:b w:val="0"/>
                          <w:bCs w:val="0"/>
                          <w:i w:val="0"/>
                          <w:iCs w:val="0"/>
                          <w:color w:val="000000"/>
                          <w:kern w:val="0"/>
                          <w:sz w:val="22"/>
                          <w:szCs w:val="22"/>
                          <w:highlight w:val="none"/>
                          <w:u w:val="none"/>
                          <w:lang w:val="en-US" w:eastAsia="zh-CN" w:bidi="ar"/>
                        </w:rPr>
                        <w:t>（2）报名时，游客须知道此线路到达地区平均在海拔 3200 米以上（最高超 5000 米）特殊的高原环境，对身体会有一定的影响，患有 严重呼吸气管、心脏、心血管、精神方面疾病的人员不宜进藏；严重的高血压、贫血、（支）气管炎、糖尿病的患者限制进藏， 重感冒者不建议进藏！进藏后，注意身体变化，量力而行！若行程中出现严重高原反应者，请必须听取医生建议，终止或调整行程，所发生费用将多除少补！ （3）出发时，游客请携带有效期内的本人身份证原件，12 岁以下小童若未有身份证请携带户口簿正本；港澳人士请携带有效期内的本 人回乡证原件，台胞、外籍人士（含华侨）必须携带有有效期内的本人台胞证或本人护照、签证原件及入藏证，如因个人原因没 有带有效身份证件造成无法办理乘机（火车）、无法入住、无法在西藏旅游等造成的损失，游客自行承担责任。 （4）在行程中若出现自由活动期间我社不含导游服务、用车服务、餐费以及个人消费。在自由活动期间游客外出时,应随身带好酒店名片,应结伴出行。遵守当地法律法规，如发生民事纠纷旅行社一律不负责任。同时如非旅行社责任造成的旅游者意外伤害，旅行社 不承担相应的赔偿责任。 （5）布达拉宫门票限量发售，如遇政府分配限制或其它因素影响不能参观，我社按门票面值退款，不另作任何赔偿。成都、重庆、昆 明、西宁、西藏实行分段接待。 （6）客人在旅途中如因特殊情况要求自行离团或不参加计划内的团队活动，均视作自动弃权，敬请配合签订离团证明，旅行社将扣除 实际产生费用后，将未产生费用余款退还，离团期间的安全问题由客人本人承担。游客擅自、强行离团，一切后果请客人自行承 担。客人离团期间的一切行为与旅行社无关。 （7）特别提示：旅行社代理购买的机票属团队折扣票，一旦开票，按航空公司规定退票只返还机场税及燃油税。联程 2 至多段航班， 如客人原因造成其中一程航班机票未使用，后段其余航班将无法使用，航空公司只退还未使用航段机票的税费。 （8）保证以上行程中所有景点，旅行社根据实际情况，有权对游览城市、景点的先后顺序做适当调整，具体行程以出发当日为准；如 遇恶劣天气、自然灾害（塌方、大雪封山等）、政府行为、火车或航班延误、汽车塞车等不可抗力原因或旅游者个人原因，造成 的行程更改、延误、滞留或提前结束不能完成景点游览时，不视为旅行社违约，未能完成游览的景点我社只按旅行社协议门票价 格退还，增加费用游客自理。 （9）游客参加如打猎、爬山、滑雪、滑水、滑草、骑马、骑牦牛、藏獒拍照、漂流、游泳、攀岩、赛车、游船、自驾、水疗、露营等 具有高风险性的活动和自由活动的，敬请旅游者务必在参加前充分了解项目的安全须知并确保身体状况能适应此类活动；如旅游 者不具备较好的身体条件及技能，可能会造成身体伤害。旅游者参加此类活动应当购买相应的个人意外保险。老人和孩子应有家 人陪同不能单独活动；如非旅行社责任造成的旅游者意外伤害，旅行社不承担相应的赔偿责任。 （10）本行程门票费用是旅行社团队协议价格核算，12 周岁以下按成人操作的儿童和持老人证、军官证、学生证、教师证等其他有效 证件享受景。</w:t>
                      </w:r>
                    </w:p>
                    <w:p>
                      <w:pPr>
                        <w:ind w:firstLine="321" w:firstLineChars="100"/>
                        <w:rPr>
                          <w:rFonts w:hint="default" w:ascii="方正粗黑宋简体" w:hAnsi="方正粗黑宋简体" w:eastAsia="方正粗黑宋简体" w:cs="方正粗黑宋简体"/>
                          <w:b/>
                          <w:bCs/>
                          <w:color w:val="FF0000"/>
                          <w:sz w:val="32"/>
                          <w:szCs w:val="32"/>
                          <w:lang w:val="en-US" w:eastAsia="zh-CN"/>
                        </w:rPr>
                      </w:pPr>
                    </w:p>
                  </w:txbxContent>
                </v:textbox>
              </v:shape>
            </w:pict>
          </mc:Fallback>
        </mc:AlternateContent>
      </w:r>
    </w:p>
    <w:p>
      <w:pPr>
        <w:bidi w:val="0"/>
        <w:spacing w:line="240" w:lineRule="auto"/>
        <w:ind w:left="0" w:leftChars="0"/>
        <w:rPr>
          <w:rFonts w:hint="eastAsia" w:ascii="方正粗黑宋简体" w:hAnsi="方正粗黑宋简体" w:eastAsia="方正粗黑宋简体" w:cs="方正粗黑宋简体"/>
          <w:b/>
          <w:bCs/>
          <w:color w:val="0070C0"/>
          <w:sz w:val="36"/>
          <w:szCs w:val="36"/>
          <w:shd w:val="clear" w:color="auto" w:fill="auto"/>
          <w:lang w:val="en-US" w:eastAsia="zh-CN"/>
        </w:rPr>
      </w:pPr>
    </w:p>
    <w:p>
      <w:pPr>
        <w:bidi w:val="0"/>
        <w:spacing w:line="240" w:lineRule="auto"/>
        <w:ind w:left="0" w:leftChars="0"/>
        <w:rPr>
          <w:rFonts w:hint="default" w:ascii="方正粗黑宋简体" w:hAnsi="方正粗黑宋简体" w:eastAsia="方正粗黑宋简体" w:cs="方正粗黑宋简体"/>
          <w:b/>
          <w:bCs/>
          <w:color w:val="0070C0"/>
          <w:sz w:val="36"/>
          <w:szCs w:val="36"/>
          <w:shd w:val="clear" w:color="auto" w:fill="auto"/>
          <w:lang w:val="en-US" w:eastAsia="zh-CN"/>
        </w:rPr>
        <w:sectPr>
          <w:pgSz w:w="11906" w:h="16838"/>
          <w:pgMar w:top="720" w:right="720" w:bottom="720" w:left="720" w:header="851" w:footer="992" w:gutter="0"/>
          <w:cols w:space="425" w:num="1"/>
          <w:docGrid w:type="lines" w:linePitch="312" w:charSpace="0"/>
        </w:sectPr>
      </w:pPr>
      <w:r>
        <w:rPr>
          <w:sz w:val="36"/>
        </w:rPr>
        <mc:AlternateContent>
          <mc:Choice Requires="wps">
            <w:drawing>
              <wp:anchor distT="0" distB="0" distL="114300" distR="114300" simplePos="0" relativeHeight="251671552" behindDoc="0" locked="0" layoutInCell="1" allowOverlap="1">
                <wp:simplePos x="0" y="0"/>
                <wp:positionH relativeFrom="column">
                  <wp:posOffset>-127635</wp:posOffset>
                </wp:positionH>
                <wp:positionV relativeFrom="paragraph">
                  <wp:posOffset>-1111885</wp:posOffset>
                </wp:positionV>
                <wp:extent cx="6898005" cy="9966960"/>
                <wp:effectExtent l="19050" t="19050" r="29845" b="21590"/>
                <wp:wrapNone/>
                <wp:docPr id="47" name="矩形 47"/>
                <wp:cNvGraphicFramePr/>
                <a:graphic xmlns:a="http://schemas.openxmlformats.org/drawingml/2006/main">
                  <a:graphicData uri="http://schemas.microsoft.com/office/word/2010/wordprocessingShape">
                    <wps:wsp>
                      <wps:cNvSpPr/>
                      <wps:spPr>
                        <a:xfrm>
                          <a:off x="0" y="0"/>
                          <a:ext cx="6898005" cy="9966960"/>
                        </a:xfrm>
                        <a:prstGeom prst="rect">
                          <a:avLst/>
                        </a:prstGeom>
                        <a:solidFill>
                          <a:schemeClr val="accent1">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87.55pt;height:784.8pt;width:543.15pt;z-index:251671552;v-text-anchor:middle;mso-width-relative:page;mso-height-relative:page;" fillcolor="#DCE6F2 [660]" filled="t" stroked="t" coordsize="21600,21600" o:gfxdata="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3G&#10;bpncAAAADgEAAA8AAAAAAAAAAQAgAAAAIgAAAGRycy9kb3ducmV2LnhtbFBLAQIUABQAAAAIAIdO&#10;4kCarA5gkQIAADAFAAAOAAAAAAAAAAEAIAAAACsBAABkcnMvZTJvRG9jLnhtbFBLBQYAAAAABgAG&#10;AFkBAAAuBgAAAAA=&#10;">
                <v:fill on="t" focussize="0,0"/>
                <v:stroke weight="3pt" color="#FFFF00 [3204]" miterlimit="8" joinstyle="miter"/>
                <v:imagedata o:title=""/>
                <o:lock v:ext="edit" aspectratio="f"/>
              </v:rect>
            </w:pict>
          </mc:Fallback>
        </mc:AlternateContent>
      </w:r>
    </w:p>
    <w:p>
      <w:pPr>
        <w:bidi w:val="0"/>
        <w:spacing w:line="240" w:lineRule="auto"/>
        <w:ind w:left="0" w:leftChars="0"/>
        <w:rPr>
          <w:rFonts w:hint="default" w:ascii="方正粗黑宋简体" w:hAnsi="方正粗黑宋简体" w:eastAsia="方正粗黑宋简体" w:cs="方正粗黑宋简体"/>
          <w:b/>
          <w:bCs/>
          <w:color w:val="0070C0"/>
          <w:sz w:val="36"/>
          <w:szCs w:val="36"/>
          <w:shd w:val="clear" w:color="auto" w:fill="auto"/>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-11430</wp:posOffset>
                </wp:positionH>
                <wp:positionV relativeFrom="paragraph">
                  <wp:posOffset>-233045</wp:posOffset>
                </wp:positionV>
                <wp:extent cx="6601460" cy="9768840"/>
                <wp:effectExtent l="9525" t="9525" r="18415" b="13335"/>
                <wp:wrapNone/>
                <wp:docPr id="52" name="文本框 52"/>
                <wp:cNvGraphicFramePr/>
                <a:graphic xmlns:a="http://schemas.openxmlformats.org/drawingml/2006/main">
                  <a:graphicData uri="http://schemas.microsoft.com/office/word/2010/wordprocessingShape">
                    <wps:wsp>
                      <wps:cNvSpPr txBox="1"/>
                      <wps:spPr>
                        <a:xfrm>
                          <a:off x="0" y="0"/>
                          <a:ext cx="6601460" cy="976884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val="0"/>
                                <w:bCs w:val="0"/>
                                <w:i w:val="0"/>
                                <w:iCs w:val="0"/>
                                <w:color w:val="000000"/>
                                <w:kern w:val="0"/>
                                <w:sz w:val="22"/>
                                <w:szCs w:val="22"/>
                                <w:highlight w:val="none"/>
                                <w:u w:val="none"/>
                                <w:lang w:val="en-US" w:eastAsia="zh-CN" w:bidi="ar"/>
                              </w:rPr>
                              <w:t>成身体伤害。旅游者参加此类活动应当购买相应的个人意外保险。老人和孩子应有家 人陪同不能单独活动；如非旅行社责任造成的旅游者意外伤害，旅行社不承担相应的赔偿责任。 （10）本行程门票费用是旅行社团队协议价格核算，12 周岁以下按成人操作的儿童和持老人证、军官证、学生证、教师证等其他有效 证件享受景。</w:t>
                            </w:r>
                          </w:p>
                          <w:p>
                            <w:pPr>
                              <w:spacing w:line="360" w:lineRule="auto"/>
                              <w:jc w:val="both"/>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pPr>
                          </w:p>
                          <w:p>
                            <w:pPr>
                              <w:spacing w:line="360" w:lineRule="auto"/>
                              <w:ind w:firstLine="2650" w:firstLineChars="1100"/>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t>【西藏昌都茶马古道国际旅行社卡若区分社】</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p>
                          <w:p>
                            <w:pPr>
                              <w:ind w:firstLine="321" w:firstLineChars="100"/>
                              <w:rPr>
                                <w:rFonts w:hint="default" w:ascii="方正粗黑宋简体" w:hAnsi="方正粗黑宋简体" w:eastAsia="方正粗黑宋简体" w:cs="方正粗黑宋简体"/>
                                <w:b/>
                                <w:bCs/>
                                <w:color w:val="FF0000"/>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18.35pt;height:769.2pt;width:519.8pt;z-index:251674624;mso-width-relative:page;mso-height-relative:page;" filled="f" stroked="t" coordsize="21600,21600" o:gfxdata="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MSMbDZAAAADAEAAA8AAAAAAAAAAQAgAAAAIgAAAGRycy9kb3ducmV2LnhtbFBLAQIUABQA&#10;AAAIAIdO4kCrXIZzYQIAAK4EAAAOAAAAAAAAAAEAIAAAACgBAABkcnMvZTJvRG9jLnhtbFBLBQYA&#10;AAAABgAGAFkBAAD7BQAAAAA=&#10;">
                <v:fill on="f" focussize="0,0"/>
                <v:stroke weight="1.5pt" color="#FF0000 [3204]" joinstyle="round" dashstyle="3 1"/>
                <v:imagedata o:title=""/>
                <o:lock v:ext="edit" aspectratio="f"/>
                <v:textbox>
                  <w:txbxContent>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val="0"/>
                          <w:bCs w:val="0"/>
                          <w:i w:val="0"/>
                          <w:iCs w:val="0"/>
                          <w:color w:val="000000"/>
                          <w:kern w:val="0"/>
                          <w:sz w:val="22"/>
                          <w:szCs w:val="22"/>
                          <w:highlight w:val="none"/>
                          <w:u w:val="none"/>
                          <w:lang w:val="en-US" w:eastAsia="zh-CN" w:bidi="ar"/>
                        </w:rPr>
                        <w:t>成身体伤害。旅游者参加此类活动应当购买相应的个人意外保险。老人和孩子应有家 人陪同不能单独活动；如非旅行社责任造成的旅游者意外伤害，旅行社不承担相应的赔偿责任。 （10）本行程门票费用是旅行社团队协议价格核算，12 周岁以下按成人操作的儿童和持老人证、军官证、学生证、教师证等其他有效 证件享受景。</w:t>
                      </w:r>
                    </w:p>
                    <w:p>
                      <w:pPr>
                        <w:spacing w:line="360" w:lineRule="auto"/>
                        <w:jc w:val="both"/>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pPr>
                    </w:p>
                    <w:p>
                      <w:pPr>
                        <w:spacing w:line="360" w:lineRule="auto"/>
                        <w:ind w:firstLine="2650" w:firstLineChars="1100"/>
                        <w:jc w:val="both"/>
                        <w:rPr>
                          <w:rFonts w:hint="eastAsia" w:ascii="新宋体" w:hAnsi="新宋体" w:eastAsia="新宋体" w:cs="新宋体"/>
                          <w:b w:val="0"/>
                          <w:bCs w:val="0"/>
                          <w:i w:val="0"/>
                          <w:iCs w:val="0"/>
                          <w:color w:val="000000"/>
                          <w:kern w:val="0"/>
                          <w:sz w:val="22"/>
                          <w:szCs w:val="22"/>
                          <w:highlight w:val="none"/>
                          <w:u w:val="none"/>
                          <w:lang w:val="en-US" w:eastAsia="zh-CN" w:bidi="ar"/>
                        </w:rPr>
                      </w:pPr>
                      <w:r>
                        <w:rPr>
                          <w:rFonts w:hint="eastAsia" w:ascii="新宋体" w:hAnsi="新宋体" w:eastAsia="新宋体" w:cs="新宋体"/>
                          <w:b/>
                          <w:bCs/>
                          <w:i w:val="0"/>
                          <w:iCs w:val="0"/>
                          <w:color w:val="E46C0A" w:themeColor="accent6" w:themeShade="BF"/>
                          <w:kern w:val="0"/>
                          <w:sz w:val="24"/>
                          <w:szCs w:val="24"/>
                          <w:highlight w:val="none"/>
                          <w:u w:val="single"/>
                          <w:lang w:val="en-US" w:eastAsia="zh-CN" w:bidi="ar"/>
                        </w:rPr>
                        <w:t>【西藏昌都茶马古道国际旅行社卡若区分社】</w:t>
                      </w:r>
                    </w:p>
                    <w:p>
                      <w:pPr>
                        <w:spacing w:line="360" w:lineRule="auto"/>
                        <w:jc w:val="both"/>
                        <w:rPr>
                          <w:rFonts w:hint="eastAsia" w:ascii="新宋体" w:hAnsi="新宋体" w:eastAsia="新宋体" w:cs="新宋体"/>
                          <w:b w:val="0"/>
                          <w:bCs w:val="0"/>
                          <w:i w:val="0"/>
                          <w:iCs w:val="0"/>
                          <w:color w:val="000000"/>
                          <w:kern w:val="0"/>
                          <w:sz w:val="22"/>
                          <w:szCs w:val="22"/>
                          <w:highlight w:val="none"/>
                          <w:u w:val="none"/>
                          <w:lang w:val="en-US" w:eastAsia="zh-CN" w:bidi="ar"/>
                        </w:rPr>
                      </w:pPr>
                    </w:p>
                    <w:p>
                      <w:pPr>
                        <w:ind w:firstLine="321" w:firstLineChars="100"/>
                        <w:rPr>
                          <w:rFonts w:hint="default" w:ascii="方正粗黑宋简体" w:hAnsi="方正粗黑宋简体" w:eastAsia="方正粗黑宋简体" w:cs="方正粗黑宋简体"/>
                          <w:b/>
                          <w:bCs/>
                          <w:color w:val="FF0000"/>
                          <w:sz w:val="32"/>
                          <w:szCs w:val="32"/>
                          <w:lang w:val="en-US" w:eastAsia="zh-CN"/>
                        </w:rPr>
                      </w:pPr>
                    </w:p>
                  </w:txbxContent>
                </v:textbox>
              </v:shape>
            </w:pict>
          </mc:Fallback>
        </mc:AlternateContent>
      </w:r>
      <w:r>
        <w:rPr>
          <w:sz w:val="36"/>
        </w:rPr>
        <mc:AlternateContent>
          <mc:Choice Requires="wps">
            <w:drawing>
              <wp:anchor distT="0" distB="0" distL="114300" distR="114300" simplePos="0" relativeHeight="251673600" behindDoc="0" locked="0" layoutInCell="1" allowOverlap="1">
                <wp:simplePos x="0" y="0"/>
                <wp:positionH relativeFrom="column">
                  <wp:posOffset>-127635</wp:posOffset>
                </wp:positionH>
                <wp:positionV relativeFrom="paragraph">
                  <wp:posOffset>-319405</wp:posOffset>
                </wp:positionV>
                <wp:extent cx="6898005" cy="9966960"/>
                <wp:effectExtent l="19050" t="19050" r="29845" b="21590"/>
                <wp:wrapNone/>
                <wp:docPr id="51" name="矩形 51"/>
                <wp:cNvGraphicFramePr/>
                <a:graphic xmlns:a="http://schemas.openxmlformats.org/drawingml/2006/main">
                  <a:graphicData uri="http://schemas.microsoft.com/office/word/2010/wordprocessingShape">
                    <wps:wsp>
                      <wps:cNvSpPr/>
                      <wps:spPr>
                        <a:xfrm>
                          <a:off x="0" y="0"/>
                          <a:ext cx="6898005" cy="9966960"/>
                        </a:xfrm>
                        <a:prstGeom prst="rect">
                          <a:avLst/>
                        </a:prstGeom>
                        <a:solidFill>
                          <a:schemeClr val="accent1">
                            <a:lumMod val="20000"/>
                            <a:lumOff val="80000"/>
                          </a:scheme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25.15pt;height:784.8pt;width:543.15pt;z-index:251673600;v-text-anchor:middle;mso-width-relative:page;mso-height-relative:page;" fillcolor="#DCE6F2 [660]" filled="t" stroked="t" coordsize="21600,21600" o:gfxdata="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klEf/b&#10;AAAADQEAAA8AAAAAAAAAAQAgAAAAIgAAAGRycy9kb3ducmV2LnhtbFBLAQIUABQAAAAIAIdO4kDY&#10;UzMFjwIAADAFAAAOAAAAAAAAAAEAIAAAACoBAABkcnMvZTJvRG9jLnhtbFBLBQYAAAAABgAGAFkB&#10;AAArBgAAAAA=&#10;">
                <v:fill on="t" focussize="0,0"/>
                <v:stroke weight="3pt" color="#FFFF00 [3204]" miterlimit="8" joinstyle="miter"/>
                <v:imagedata o:title=""/>
                <o:lock v:ext="edit" aspectratio="f"/>
              </v:rect>
            </w:pict>
          </mc:Fallback>
        </mc:AlternateContent>
      </w:r>
    </w:p>
    <w:p>
      <w:pPr>
        <w:bidi w:val="0"/>
        <w:spacing w:line="240" w:lineRule="auto"/>
        <w:ind w:left="0" w:leftChars="0"/>
        <w:rPr>
          <w:rFonts w:hint="default" w:ascii="方正粗黑宋简体" w:hAnsi="方正粗黑宋简体" w:eastAsia="方正粗黑宋简体" w:cs="方正粗黑宋简体"/>
          <w:b/>
          <w:bCs/>
          <w:color w:val="0070C0"/>
          <w:sz w:val="36"/>
          <w:szCs w:val="36"/>
          <w:shd w:val="clear" w:color="auto" w:fill="auto"/>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粗黑宋简体">
    <w:panose1 w:val="02000000000000000000"/>
    <w:charset w:val="86"/>
    <w:family w:val="auto"/>
    <w:pitch w:val="default"/>
    <w:sig w:usb0="A00002BF" w:usb1="184F6CFA" w:usb2="00000012" w:usb3="00000000" w:csb0="00040001" w:csb1="00000000"/>
  </w:font>
  <w:font w:name="新宋体">
    <w:panose1 w:val="02010609030101010101"/>
    <w:charset w:val="86"/>
    <w:family w:val="auto"/>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jc w:val="cente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-507365</wp:posOffset>
          </wp:positionH>
          <wp:positionV relativeFrom="paragraph">
            <wp:posOffset>-587375</wp:posOffset>
          </wp:positionV>
          <wp:extent cx="7675880" cy="10754995"/>
          <wp:effectExtent l="0" t="0" r="7620" b="1905"/>
          <wp:wrapNone/>
          <wp:docPr id="12" name="图片 12" descr="冰川三日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冰川三日游2"/>
                  <pic:cNvPicPr>
                    <a:picLocks noChangeAspect="1"/>
                  </pic:cNvPicPr>
                </pic:nvPicPr>
                <pic:blipFill>
                  <a:blip r:embed="rId1"/>
                  <a:stretch>
                    <a:fillRect/>
                  </a:stretch>
                </pic:blipFill>
                <pic:spPr>
                  <a:xfrm>
                    <a:off x="0" y="0"/>
                    <a:ext cx="7675880" cy="107549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485EB3"/>
    <w:rsid w:val="04B11E5E"/>
    <w:rsid w:val="2567672D"/>
    <w:rsid w:val="28485EB3"/>
    <w:rsid w:val="332D1BCA"/>
    <w:rsid w:val="374B7B73"/>
    <w:rsid w:val="451D33E1"/>
    <w:rsid w:val="6F0E1F0C"/>
    <w:rsid w:val="7F2D2AF2"/>
    <w:rsid w:val="7F523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2"/>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Hyperlink"/>
    <w:basedOn w:val="8"/>
    <w:uiPriority w:val="0"/>
    <w:rPr>
      <w:color w:val="0000FF"/>
      <w:u w:val="single"/>
    </w:rPr>
  </w:style>
  <w:style w:type="character" w:customStyle="1" w:styleId="10">
    <w:name w:val="标题 1 Char"/>
    <w:link w:val="2"/>
    <w:uiPriority w:val="0"/>
    <w:rPr>
      <w:b/>
      <w:kern w:val="44"/>
      <w:sz w:val="44"/>
    </w:rPr>
  </w:style>
  <w:style w:type="character" w:customStyle="1" w:styleId="11">
    <w:name w:val="标题 2 Char"/>
    <w:link w:val="3"/>
    <w:uiPriority w:val="0"/>
    <w:rPr>
      <w:rFonts w:ascii="Arial" w:hAnsi="Arial" w:eastAsia="黑体"/>
      <w:b/>
      <w:sz w:val="32"/>
    </w:rPr>
  </w:style>
  <w:style w:type="character" w:customStyle="1" w:styleId="12">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2022-03-24T07:42:00Z</dcterms:created>
  <dc:creator>Deep sea</dc:creator>
  <cp:lastModifiedBy>Deep sea</cp:lastModifiedBy>
  <dcterms:modified xsi:type="dcterms:W3CDTF">2022-03-28T06:01:24Z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164BC9C6E307444CA4A5966DEF861CFC</vt:lpwstr>
  </property>
  <property fmtid="{D5CDD505-2E9C-101B-9397-08002B2CF9AE}" pid="4" name="KSOSaveFontToCloudKey">
    <vt:lpwstr>543975145_btnclosed</vt:lpwstr>
  </property>
</Properties>
</file>