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after="200"/>
        <w:jc w:val="center"/>
        <w:rPr>
          <w:rFonts w:ascii="仿宋" w:hAnsi="仿宋" w:eastAsia="仿宋" w:cs="Arial"/>
          <w:b/>
          <w:color w:val="434343"/>
          <w:kern w:val="0"/>
          <w:sz w:val="32"/>
          <w:szCs w:val="32"/>
        </w:rPr>
      </w:pPr>
      <w:bookmarkStart w:id="0" w:name="_GoBack"/>
      <w:r>
        <w:rPr>
          <w:rFonts w:ascii="仿宋" w:hAnsi="仿宋" w:eastAsia="仿宋" w:cs="Arial"/>
          <w:b/>
          <w:color w:val="434343"/>
          <w:kern w:val="0"/>
          <w:sz w:val="32"/>
          <w:szCs w:val="32"/>
        </w:rPr>
        <w:t>参赛声明</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8"/>
          <w:szCs w:val="28"/>
        </w:rPr>
        <w:t>　　</w:t>
      </w:r>
      <w:r>
        <w:rPr>
          <w:rFonts w:ascii="仿宋" w:hAnsi="仿宋" w:eastAsia="仿宋" w:cs="Arial"/>
          <w:color w:val="434343"/>
          <w:kern w:val="0"/>
          <w:sz w:val="21"/>
          <w:szCs w:val="21"/>
        </w:rPr>
        <w:t>所有参赛选手报名之前必须认真阅读竞赛规程。参赛选手提交报名信息即被默认为同意此竞赛规程上的一切内容并做出以下声明：</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1、参赛选手自愿报名参加</w:t>
      </w:r>
      <w:r>
        <w:rPr>
          <w:rFonts w:hint="eastAsia" w:ascii="仿宋" w:hAnsi="仿宋" w:eastAsia="仿宋" w:cs="Arial"/>
          <w:color w:val="434343"/>
          <w:kern w:val="0"/>
          <w:sz w:val="21"/>
          <w:szCs w:val="21"/>
        </w:rPr>
        <w:t xml:space="preserve">“  </w:t>
      </w:r>
      <w:r>
        <w:rPr>
          <w:rFonts w:hint="eastAsia" w:ascii="仿宋" w:hAnsi="仿宋" w:eastAsia="仿宋" w:cs="Arial"/>
          <w:color w:val="434343"/>
          <w:kern w:val="0"/>
          <w:sz w:val="21"/>
          <w:szCs w:val="21"/>
          <w:highlight w:val="yellow"/>
        </w:rPr>
        <w:t>*****越野赛</w:t>
      </w:r>
      <w:r>
        <w:rPr>
          <w:rFonts w:hint="eastAsia" w:ascii="仿宋" w:hAnsi="仿宋" w:eastAsia="仿宋" w:cs="Arial"/>
          <w:color w:val="434343"/>
          <w:kern w:val="0"/>
          <w:sz w:val="21"/>
          <w:szCs w:val="21"/>
        </w:rPr>
        <w:t>”</w:t>
      </w:r>
      <w:r>
        <w:rPr>
          <w:rFonts w:ascii="仿宋" w:hAnsi="仿宋" w:eastAsia="仿宋" w:cs="Arial"/>
          <w:color w:val="434343"/>
          <w:kern w:val="0"/>
          <w:sz w:val="21"/>
          <w:szCs w:val="21"/>
        </w:rPr>
        <w:t>及一切相关活动(以下统称“比赛”)；</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2、参赛选手全面理解并同意遵守组委会及承办单位、协办单位所制订的各项规程、规则、规定、要求及采取的措施；</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3、参赛选手身心健康，已为参赛做好充分准备，</w:t>
      </w:r>
      <w:r>
        <w:rPr>
          <w:rFonts w:hint="eastAsia" w:ascii="仿宋" w:hAnsi="仿宋" w:eastAsia="仿宋" w:cs="Arial"/>
          <w:color w:val="434343"/>
          <w:kern w:val="0"/>
          <w:sz w:val="21"/>
          <w:szCs w:val="21"/>
        </w:rPr>
        <w:t>如有选手隐瞒病情，或存在潜在身体隐患者不能够参加比赛，违反者组委会不负责。</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4、参赛选手全面理解参赛可能出现的风险，已准备必要的防范措施，愿意承担比赛期间发生的自身意外风险责任，且同意承办单位对于非承办单位原因造成的伤害、死亡或其他任何形式的损失不承担任何形式的赔偿；</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5、参赛选手同意接受承办单位在比赛期间提供的现场急救性质的医务治疗，但在医院救治等发生的相关费用由参赛选手自理；</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6、参赛选手授权组委会及指定媒体无偿使用参赛选手的肖像、姓名、声音和其它个人资料用于比赛的组织和推广；</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7、参赛选手愿意通过报名时所提供的通讯方式(手机、电子邮箱等)获得赛事相关信息；</w:t>
      </w:r>
    </w:p>
    <w:p>
      <w:pPr>
        <w:widowControl/>
        <w:autoSpaceDE w:val="0"/>
        <w:autoSpaceDN w:val="0"/>
        <w:adjustRightInd w:val="0"/>
        <w:spacing w:after="200"/>
        <w:jc w:val="left"/>
        <w:rPr>
          <w:rFonts w:ascii="仿宋" w:hAnsi="仿宋" w:eastAsia="仿宋" w:cs="Arial"/>
          <w:color w:val="434343"/>
          <w:kern w:val="0"/>
          <w:sz w:val="21"/>
          <w:szCs w:val="21"/>
        </w:rPr>
      </w:pPr>
      <w:r>
        <w:rPr>
          <w:rFonts w:ascii="仿宋" w:hAnsi="仿宋" w:eastAsia="仿宋" w:cs="Arial"/>
          <w:color w:val="434343"/>
          <w:kern w:val="0"/>
          <w:sz w:val="21"/>
          <w:szCs w:val="21"/>
        </w:rPr>
        <w:t>　　8、参赛选手承诺以自己的名义报名并参赛，绝不将报名后获得的号码布以任何方式转让给他人；</w:t>
      </w:r>
    </w:p>
    <w:p>
      <w:pPr>
        <w:ind w:firstLine="480"/>
        <w:rPr>
          <w:rFonts w:ascii="仿宋" w:hAnsi="仿宋" w:eastAsia="仿宋" w:cs="Arial"/>
          <w:color w:val="434343"/>
          <w:kern w:val="0"/>
          <w:sz w:val="21"/>
          <w:szCs w:val="21"/>
        </w:rPr>
      </w:pPr>
      <w:r>
        <w:rPr>
          <w:rFonts w:ascii="仿宋" w:hAnsi="仿宋" w:eastAsia="仿宋" w:cs="Arial"/>
          <w:color w:val="434343"/>
          <w:kern w:val="0"/>
          <w:sz w:val="21"/>
          <w:szCs w:val="21"/>
        </w:rPr>
        <w:t>9、参赛选手同意在比赛前和比赛期间不得损害、更改及遮盖赛事服装和号码布，并同意组委会发现该项违规后有权取消参赛选手的参赛资格；</w:t>
      </w:r>
    </w:p>
    <w:p>
      <w:pPr>
        <w:spacing w:line="480" w:lineRule="exact"/>
        <w:ind w:firstLine="315" w:firstLineChars="150"/>
        <w:rPr>
          <w:rFonts w:ascii="仿宋" w:hAnsi="仿宋" w:eastAsia="仿宋" w:cs="Arial"/>
          <w:color w:val="434343"/>
          <w:kern w:val="0"/>
          <w:sz w:val="21"/>
          <w:szCs w:val="21"/>
        </w:rPr>
      </w:pPr>
      <w:r>
        <w:rPr>
          <w:rFonts w:hint="eastAsia" w:ascii="仿宋" w:hAnsi="仿宋" w:eastAsia="仿宋" w:cs="Arial"/>
          <w:color w:val="434343"/>
          <w:kern w:val="0"/>
          <w:sz w:val="21"/>
          <w:szCs w:val="21"/>
        </w:rPr>
        <w:t>10、本人同意主办方以本人为被保险人投保人身意外综合险（活动当天），具体内容已从保险说明书中知晓，本人均予以认可；</w:t>
      </w:r>
    </w:p>
    <w:p>
      <w:pPr>
        <w:spacing w:line="480" w:lineRule="exact"/>
        <w:ind w:firstLine="315" w:firstLineChars="150"/>
        <w:rPr>
          <w:rFonts w:ascii="仿宋" w:hAnsi="仿宋" w:eastAsia="仿宋" w:cs="Arial"/>
          <w:color w:val="434343"/>
          <w:kern w:val="0"/>
          <w:sz w:val="21"/>
          <w:szCs w:val="21"/>
        </w:rPr>
      </w:pPr>
      <w:r>
        <w:rPr>
          <w:rFonts w:hint="eastAsia" w:ascii="仿宋" w:hAnsi="仿宋" w:eastAsia="仿宋" w:cs="Arial"/>
          <w:color w:val="434343"/>
          <w:kern w:val="0"/>
          <w:sz w:val="21"/>
          <w:szCs w:val="21"/>
        </w:rPr>
        <w:t>11、本人或法定代理人已认真阅读并全面理解以上内容，且对上述所有内容予以确认并承担相应的法律责任。</w:t>
      </w:r>
    </w:p>
    <w:p>
      <w:pPr>
        <w:ind w:firstLine="3524" w:firstLineChars="1678"/>
        <w:rPr>
          <w:rFonts w:ascii="仿宋" w:hAnsi="仿宋" w:eastAsia="仿宋" w:cs="Arial"/>
          <w:color w:val="434343"/>
          <w:kern w:val="0"/>
          <w:sz w:val="21"/>
          <w:szCs w:val="21"/>
        </w:rPr>
      </w:pPr>
      <w:r>
        <w:rPr>
          <w:rFonts w:hint="eastAsia" w:ascii="仿宋" w:hAnsi="仿宋" w:eastAsia="仿宋" w:cs="Arial"/>
          <w:color w:val="434343"/>
          <w:kern w:val="0"/>
          <w:sz w:val="21"/>
          <w:szCs w:val="21"/>
        </w:rPr>
        <w:t>签名：                   日期:</w:t>
      </w:r>
    </w:p>
    <w:bookmarkEnd w:id="0"/>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A1"/>
    <w:rsid w:val="00045C3B"/>
    <w:rsid w:val="001547D1"/>
    <w:rsid w:val="001F0685"/>
    <w:rsid w:val="00267DA1"/>
    <w:rsid w:val="00350C92"/>
    <w:rsid w:val="00395590"/>
    <w:rsid w:val="00464F0A"/>
    <w:rsid w:val="004925C0"/>
    <w:rsid w:val="004D22AB"/>
    <w:rsid w:val="005416A3"/>
    <w:rsid w:val="00660C5F"/>
    <w:rsid w:val="00697EE8"/>
    <w:rsid w:val="00713844"/>
    <w:rsid w:val="00721D03"/>
    <w:rsid w:val="0079449D"/>
    <w:rsid w:val="00807E9B"/>
    <w:rsid w:val="008858C1"/>
    <w:rsid w:val="00D110CC"/>
    <w:rsid w:val="00D2033D"/>
    <w:rsid w:val="00D66BF4"/>
    <w:rsid w:val="00E01EEA"/>
    <w:rsid w:val="00E576D6"/>
    <w:rsid w:val="00E80EFD"/>
    <w:rsid w:val="00EA7B47"/>
    <w:rsid w:val="00EE3DE7"/>
    <w:rsid w:val="00F27385"/>
    <w:rsid w:val="00F72D7E"/>
    <w:rsid w:val="368817BE"/>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F960B-86D0-4A04-9067-6B0448A5645F}">
  <ds:schemaRefs/>
</ds:datastoreItem>
</file>

<file path=docProps/app.xml><?xml version="1.0" encoding="utf-8"?>
<Properties xmlns="http://schemas.openxmlformats.org/officeDocument/2006/extended-properties" xmlns:vt="http://schemas.openxmlformats.org/officeDocument/2006/docPropsVTypes">
  <Template>Normal.dotm</Template>
  <Company>宁波越野</Company>
  <Pages>1</Pages>
  <Words>108</Words>
  <Characters>618</Characters>
  <Lines>5</Lines>
  <Paragraphs>1</Paragraphs>
  <TotalTime>0</TotalTime>
  <ScaleCrop>false</ScaleCrop>
  <LinksUpToDate>false</LinksUpToDate>
  <CharactersWithSpaces>725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2015-03-09T04:22:00Z</dcterms:created>
  <dc:creator>程熙 钱</dc:creator>
  <cp:lastModifiedBy>sendoh</cp:lastModifiedBy>
  <cp:lastPrinted>2015-04-08T08:14:00Z</cp:lastPrinted>
  <dcterms:modified xsi:type="dcterms:W3CDTF">2017-02-14T07:15:56Z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