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黑体" w:eastAsia="方正小标宋简体" w:cs="黑体"/>
          <w:sz w:val="44"/>
          <w:szCs w:val="44"/>
        </w:rPr>
        <w:t>天心区第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四</w:t>
      </w:r>
      <w:r>
        <w:rPr>
          <w:rFonts w:hint="eastAsia" w:ascii="方正小标宋简体" w:hAnsi="黑体" w:eastAsia="方正小标宋简体" w:cs="黑体"/>
          <w:sz w:val="44"/>
          <w:szCs w:val="44"/>
        </w:rPr>
        <w:t>届干部职工运动会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谁“羽”争锋—羽毛球邀请赛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报名表</w:t>
      </w:r>
    </w:p>
    <w:p>
      <w:pPr>
        <w:pStyle w:val="2"/>
        <w:ind w:left="0" w:leftChars="0" w:firstLine="320" w:firstLineChars="1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填报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单位：（盖章）</w:t>
      </w:r>
    </w:p>
    <w:tbl>
      <w:tblPr>
        <w:tblStyle w:val="6"/>
        <w:tblW w:w="82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46"/>
        <w:gridCol w:w="2194"/>
        <w:gridCol w:w="2006"/>
        <w:gridCol w:w="2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领  队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教练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240" w:lineRule="atLeas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联络员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0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280" w:type="dxa"/>
            <w:gridSpan w:val="5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球员信息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946" w:type="dxa"/>
            <w:gridSpan w:val="2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照  片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资  料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照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 xml:space="preserve">  片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1946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210" w:firstLineChars="100"/>
              <w:jc w:val="left"/>
              <w:rPr>
                <w:rFonts w:ascii="宋体"/>
                <w:kern w:val="0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line="240" w:lineRule="atLeast"/>
            </w:pPr>
            <w:r>
              <w:rPr>
                <w:rFonts w:hint="eastAsia"/>
              </w:rPr>
              <w:t>姓名：</w:t>
            </w: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  <w:r>
              <w:rPr>
                <w:rFonts w:hint="eastAsia"/>
                <w:lang w:val="en-US" w:eastAsia="zh-CN"/>
              </w:rPr>
              <w:t>性别</w:t>
            </w:r>
            <w:r>
              <w:rPr>
                <w:rFonts w:hint="eastAsia"/>
              </w:rPr>
              <w:t>：</w:t>
            </w: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身份证号</w:t>
            </w:r>
            <w:r>
              <w:rPr>
                <w:rFonts w:hint="eastAsia"/>
              </w:rPr>
              <w:t>：</w:t>
            </w:r>
          </w:p>
          <w:p>
            <w:pPr>
              <w:pStyle w:val="2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备注：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spacing w:line="240" w:lineRule="atLeast"/>
            </w:pPr>
            <w:r>
              <w:rPr>
                <w:rFonts w:hint="eastAsia"/>
              </w:rPr>
              <w:t>姓名：</w:t>
            </w: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  <w:r>
              <w:rPr>
                <w:rFonts w:hint="eastAsia"/>
                <w:lang w:val="en-US" w:eastAsia="zh-CN"/>
              </w:rPr>
              <w:t>性别</w:t>
            </w:r>
            <w:r>
              <w:rPr>
                <w:rFonts w:hint="eastAsia"/>
              </w:rPr>
              <w:t>：</w:t>
            </w: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身份证号</w:t>
            </w:r>
            <w:r>
              <w:rPr>
                <w:rFonts w:hint="eastAsia"/>
              </w:rPr>
              <w:t>：</w:t>
            </w:r>
          </w:p>
          <w:p>
            <w:pPr>
              <w:spacing w:line="240" w:lineRule="atLeast"/>
            </w:pP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cs="宋体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  <w:jc w:val="center"/>
        </w:trPr>
        <w:tc>
          <w:tcPr>
            <w:tcW w:w="1946" w:type="dxa"/>
            <w:gridSpan w:val="2"/>
            <w:noWrap w:val="0"/>
            <w:vAlign w:val="center"/>
          </w:tcPr>
          <w:p>
            <w:pPr>
              <w:widowControl/>
              <w:spacing w:line="240" w:lineRule="atLeast"/>
              <w:ind w:firstLine="210" w:firstLineChars="100"/>
              <w:jc w:val="left"/>
              <w:rPr>
                <w:rFonts w:ascii="宋体"/>
                <w:kern w:val="0"/>
              </w:rPr>
            </w:pPr>
          </w:p>
        </w:tc>
        <w:tc>
          <w:tcPr>
            <w:tcW w:w="2194" w:type="dxa"/>
            <w:noWrap w:val="0"/>
            <w:vAlign w:val="top"/>
          </w:tcPr>
          <w:p>
            <w:pPr>
              <w:spacing w:line="240" w:lineRule="atLeast"/>
            </w:pPr>
            <w:r>
              <w:rPr>
                <w:rFonts w:hint="eastAsia"/>
              </w:rPr>
              <w:t>姓名：</w:t>
            </w: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  <w:r>
              <w:rPr>
                <w:rFonts w:hint="eastAsia"/>
                <w:lang w:val="en-US" w:eastAsia="zh-CN"/>
              </w:rPr>
              <w:t>性别</w:t>
            </w:r>
            <w:r>
              <w:rPr>
                <w:rFonts w:hint="eastAsia"/>
              </w:rPr>
              <w:t>：</w:t>
            </w: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身份证号</w:t>
            </w:r>
            <w:r>
              <w:rPr>
                <w:rFonts w:hint="eastAsia"/>
              </w:rPr>
              <w:t>：</w:t>
            </w:r>
          </w:p>
          <w:p>
            <w:pPr>
              <w:spacing w:line="240" w:lineRule="atLeast"/>
            </w:pPr>
          </w:p>
          <w:p>
            <w:pPr>
              <w:pStyle w:val="2"/>
              <w:ind w:left="0" w:leftChars="0" w:firstLine="0" w:firstLineChars="0"/>
              <w:rPr>
                <w:rFonts w:ascii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备注：</w:t>
            </w:r>
          </w:p>
        </w:tc>
        <w:tc>
          <w:tcPr>
            <w:tcW w:w="200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/>
              </w:rPr>
            </w:pPr>
          </w:p>
        </w:tc>
        <w:tc>
          <w:tcPr>
            <w:tcW w:w="2134" w:type="dxa"/>
            <w:noWrap w:val="0"/>
            <w:vAlign w:val="top"/>
          </w:tcPr>
          <w:p>
            <w:pPr>
              <w:spacing w:line="240" w:lineRule="atLeast"/>
            </w:pPr>
            <w:r>
              <w:rPr>
                <w:rFonts w:hint="eastAsia"/>
              </w:rPr>
              <w:t>姓名：</w:t>
            </w:r>
          </w:p>
          <w:p>
            <w:pPr>
              <w:spacing w:line="240" w:lineRule="atLeast"/>
            </w:pPr>
          </w:p>
          <w:p>
            <w:pPr>
              <w:spacing w:line="240" w:lineRule="atLeast"/>
            </w:pPr>
            <w:r>
              <w:rPr>
                <w:rFonts w:hint="eastAsia"/>
                <w:lang w:val="en-US" w:eastAsia="zh-CN"/>
              </w:rPr>
              <w:t>性别</w:t>
            </w:r>
            <w:r>
              <w:rPr>
                <w:rFonts w:hint="eastAsia"/>
              </w:rPr>
              <w:t>：</w:t>
            </w:r>
          </w:p>
          <w:p>
            <w:pPr>
              <w:spacing w:line="240" w:lineRule="atLeast"/>
            </w:pPr>
          </w:p>
          <w:p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身份证号</w:t>
            </w:r>
            <w:r>
              <w:rPr>
                <w:rFonts w:hint="eastAsia"/>
              </w:rPr>
              <w:t>：</w:t>
            </w:r>
          </w:p>
          <w:p>
            <w:pPr>
              <w:spacing w:line="240" w:lineRule="atLeast"/>
            </w:pPr>
          </w:p>
          <w:p>
            <w:pPr>
              <w:pStyle w:val="2"/>
              <w:ind w:left="0" w:leftChars="0" w:firstLine="0" w:firstLineChars="0"/>
            </w:pPr>
            <w:r>
              <w:rPr>
                <w:rFonts w:hint="eastAsia" w:ascii="宋体" w:hAnsi="宋体" w:cs="宋体"/>
                <w:lang w:val="en-US" w:eastAsia="zh-CN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8280" w:type="dxa"/>
            <w:gridSpan w:val="5"/>
            <w:noWrap w:val="0"/>
            <w:vAlign w:val="center"/>
          </w:tcPr>
          <w:p>
            <w:pPr>
              <w:tabs>
                <w:tab w:val="left" w:pos="4904"/>
              </w:tabs>
              <w:spacing w:line="240" w:lineRule="atLeast"/>
              <w:jc w:val="center"/>
              <w:rPr>
                <w:rFonts w:hint="eastAsia" w:ascii="宋体" w:eastAsia="宋体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1.以上人员均为自愿报名此次项活动；没有心脑血管等猝发性疾病或其它不适宜运动的情况。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2.参加单项比赛的运动员需在备注栏进行说明。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3.以上人员湖南居民健康码为绿码、近14天没有中高风险地区旅居史。填报日期：   年   月  日</w:t>
      </w:r>
      <w:bookmarkStart w:id="0" w:name="_GoBack"/>
      <w:bookmarkEnd w:id="0"/>
    </w:p>
    <w:sectPr>
      <w:footerReference r:id="rId3" w:type="default"/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5Y2U0MGU3MWMwNjRjNTA4Y2YyYzIzMDgzYTRkZjgifQ=="/>
  </w:docVars>
  <w:rsids>
    <w:rsidRoot w:val="14D336CB"/>
    <w:rsid w:val="14D3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2022-08-17T08:42:00Z</dcterms:created>
  <dc:creator>丶菠萝_PINEAPPLE</dc:creator>
  <cp:lastModifiedBy>丶菠萝_PINEAPPLE</cp:lastModifiedBy>
  <dcterms:modified xsi:type="dcterms:W3CDTF">2022-08-17T08:44:11Z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54B2607942844BAAB2A2DE09FF0509BB</vt:lpwstr>
  </property>
</Properties>
</file>